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CBD" w:rsidRPr="00433593" w:rsidRDefault="00591CBD" w:rsidP="00591CBD">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67083DC0" wp14:editId="4235D0F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591CBD" w:rsidRDefault="00591CBD" w:rsidP="00591CBD">
      <w:pPr>
        <w:spacing w:after="0" w:line="240" w:lineRule="auto"/>
        <w:rPr>
          <w:rFonts w:ascii="Times New Roman" w:eastAsia="Times New Roman" w:hAnsi="Times New Roman" w:cs="Times New Roman"/>
          <w:noProof w:val="0"/>
          <w:sz w:val="24"/>
          <w:szCs w:val="24"/>
          <w:lang w:val="en-US"/>
        </w:rPr>
      </w:pPr>
    </w:p>
    <w:p w:rsidR="00591CBD" w:rsidRDefault="00591CBD" w:rsidP="00591CBD">
      <w:pPr>
        <w:spacing w:after="0" w:line="240" w:lineRule="auto"/>
        <w:rPr>
          <w:rFonts w:eastAsia="Times New Roman" w:cs="Times New Roman"/>
          <w:bCs/>
          <w:i/>
          <w:noProof w:val="0"/>
          <w:color w:val="0000CC"/>
          <w:sz w:val="48"/>
          <w:szCs w:val="48"/>
        </w:rPr>
      </w:pPr>
      <w:r>
        <w:rPr>
          <w:rFonts w:ascii="Brush Script MT" w:eastAsia="Times New Roman" w:hAnsi="Brush Script MT" w:cs="Times New Roman"/>
          <w:bCs/>
          <w:i/>
          <w:noProof w:val="0"/>
          <w:color w:val="0000CC"/>
          <w:sz w:val="48"/>
          <w:szCs w:val="48"/>
          <w:lang w:val="en-US"/>
        </w:rPr>
        <w:t>sreda 28</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591CBD" w:rsidRPr="00A50A8A" w:rsidRDefault="00591CBD" w:rsidP="00591CBD">
      <w:pPr>
        <w:spacing w:after="0" w:line="240" w:lineRule="auto"/>
        <w:rPr>
          <w:rFonts w:ascii="Times New Roman" w:eastAsia="Times New Roman" w:hAnsi="Times New Roman" w:cs="Times New Roman"/>
          <w:bCs/>
          <w:noProof w:val="0"/>
          <w:sz w:val="24"/>
          <w:szCs w:val="48"/>
        </w:rPr>
      </w:pPr>
    </w:p>
    <w:p w:rsidR="00660DE7" w:rsidRPr="00886670" w:rsidRDefault="00660DE7" w:rsidP="00DB208A">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 xml:space="preserve">Savindan uz akademije i priredbe, ali i protest </w:t>
      </w:r>
    </w:p>
    <w:p w:rsidR="00660DE7" w:rsidRDefault="00660DE7" w:rsidP="00660DE7">
      <w:pPr>
        <w:spacing w:after="0" w:line="240" w:lineRule="auto"/>
        <w:rPr>
          <w:rFonts w:ascii="Times New Roman" w:eastAsia="Times New Roman" w:hAnsi="Times New Roman" w:cs="Times New Roman"/>
          <w:bCs/>
          <w:noProof w:val="0"/>
          <w:sz w:val="24"/>
          <w:szCs w:val="48"/>
          <w:lang w:val="en-US"/>
        </w:rPr>
      </w:pPr>
    </w:p>
    <w:p w:rsidR="00DB208A" w:rsidRDefault="00DB208A" w:rsidP="00DB208A">
      <w:pPr>
        <w:spacing w:after="0" w:line="240" w:lineRule="auto"/>
        <w:jc w:val="both"/>
        <w:rPr>
          <w:rFonts w:ascii="Times New Roman" w:eastAsia="Times New Roman" w:hAnsi="Times New Roman" w:cs="Times New Roman"/>
          <w:bCs/>
          <w:noProof w:val="0"/>
          <w:sz w:val="24"/>
          <w:szCs w:val="48"/>
          <w:lang w:val="sr-Cyrl-RS"/>
        </w:rPr>
      </w:pPr>
      <w:bookmarkStart w:id="0" w:name="_GoBack"/>
      <w:r w:rsidRPr="00660DE7">
        <w:rPr>
          <w:rFonts w:ascii="Times New Roman" w:eastAsia="Times New Roman" w:hAnsi="Times New Roman" w:cs="Times New Roman"/>
          <w:bCs/>
          <w:sz w:val="24"/>
          <w:szCs w:val="48"/>
          <w:lang w:eastAsia="sr-Latn-RS"/>
        </w:rPr>
        <w:drawing>
          <wp:anchor distT="0" distB="0" distL="114300" distR="114300" simplePos="0" relativeHeight="251665408" behindDoc="0" locked="0" layoutInCell="1" allowOverlap="1" wp14:anchorId="211E8601" wp14:editId="2B07A6DC">
            <wp:simplePos x="0" y="0"/>
            <wp:positionH relativeFrom="column">
              <wp:posOffset>3476625</wp:posOffset>
            </wp:positionH>
            <wp:positionV relativeFrom="paragraph">
              <wp:posOffset>220980</wp:posOffset>
            </wp:positionV>
            <wp:extent cx="2476500" cy="1238250"/>
            <wp:effectExtent l="0" t="0" r="0" b="0"/>
            <wp:wrapSquare wrapText="bothSides"/>
            <wp:docPr id="10" name="Picture 10"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lustracija"/>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660DE7">
        <w:rPr>
          <w:rFonts w:ascii="Times New Roman" w:eastAsia="Times New Roman" w:hAnsi="Times New Roman" w:cs="Times New Roman"/>
          <w:bCs/>
          <w:noProof w:val="0"/>
          <w:sz w:val="24"/>
          <w:szCs w:val="48"/>
          <w:lang w:val="en-US"/>
        </w:rPr>
        <w:tab/>
      </w:r>
      <w:r w:rsidR="00660DE7" w:rsidRPr="00660DE7">
        <w:rPr>
          <w:rFonts w:ascii="Times New Roman" w:eastAsia="Times New Roman" w:hAnsi="Times New Roman" w:cs="Times New Roman"/>
          <w:bCs/>
          <w:noProof w:val="0"/>
          <w:sz w:val="24"/>
          <w:szCs w:val="48"/>
          <w:lang w:val="en-US"/>
        </w:rPr>
        <w:t>Školski prazn</w:t>
      </w:r>
      <w:r w:rsidR="00660DE7">
        <w:rPr>
          <w:rFonts w:ascii="Times New Roman" w:eastAsia="Times New Roman" w:hAnsi="Times New Roman" w:cs="Times New Roman"/>
          <w:bCs/>
          <w:noProof w:val="0"/>
          <w:sz w:val="24"/>
          <w:szCs w:val="48"/>
          <w:lang w:val="en-US"/>
        </w:rPr>
        <w:t>ik Sveti Sava obeležen je juče</w:t>
      </w:r>
      <w:r w:rsidR="00660DE7" w:rsidRPr="00660DE7">
        <w:rPr>
          <w:rFonts w:ascii="Times New Roman" w:eastAsia="Times New Roman" w:hAnsi="Times New Roman" w:cs="Times New Roman"/>
          <w:bCs/>
          <w:noProof w:val="0"/>
          <w:sz w:val="24"/>
          <w:szCs w:val="48"/>
          <w:lang w:val="en-US"/>
        </w:rPr>
        <w:t xml:space="preserve">, ali će prosvetni radnici, osim </w:t>
      </w:r>
      <w:r w:rsidR="00660DE7">
        <w:rPr>
          <w:rFonts w:ascii="Times New Roman" w:eastAsia="Times New Roman" w:hAnsi="Times New Roman" w:cs="Times New Roman"/>
          <w:bCs/>
          <w:noProof w:val="0"/>
          <w:sz w:val="24"/>
          <w:szCs w:val="48"/>
          <w:lang w:val="en-US"/>
        </w:rPr>
        <w:t>na akademijama i priredbama, bil</w:t>
      </w:r>
      <w:r w:rsidR="00660DE7" w:rsidRPr="00660DE7">
        <w:rPr>
          <w:rFonts w:ascii="Times New Roman" w:eastAsia="Times New Roman" w:hAnsi="Times New Roman" w:cs="Times New Roman"/>
          <w:bCs/>
          <w:noProof w:val="0"/>
          <w:sz w:val="24"/>
          <w:szCs w:val="48"/>
          <w:lang w:val="en-US"/>
        </w:rPr>
        <w:t>i i na protestu u organizaciji četiri reprezentativna sindikata obrazovanja.</w:t>
      </w:r>
      <w:r w:rsidR="00660DE7">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Razgovori sindikata sa predstavnicima Ministarstva prosvete o posebnom k</w:t>
      </w:r>
      <w:r w:rsidR="00660DE7">
        <w:rPr>
          <w:rFonts w:ascii="Times New Roman" w:eastAsia="Times New Roman" w:hAnsi="Times New Roman" w:cs="Times New Roman"/>
          <w:bCs/>
          <w:noProof w:val="0"/>
          <w:sz w:val="24"/>
          <w:szCs w:val="48"/>
          <w:lang w:val="en-US"/>
        </w:rPr>
        <w:t>olektivnom ugovoru, održani u ponedeljak</w:t>
      </w:r>
      <w:r w:rsidR="00660DE7" w:rsidRPr="00660DE7">
        <w:rPr>
          <w:rFonts w:ascii="Times New Roman" w:eastAsia="Times New Roman" w:hAnsi="Times New Roman" w:cs="Times New Roman"/>
          <w:bCs/>
          <w:noProof w:val="0"/>
          <w:sz w:val="24"/>
          <w:szCs w:val="48"/>
          <w:lang w:val="en-US"/>
        </w:rPr>
        <w:t>, završeni su bez parafiranja tog dokumenta pa sindikati na Savindan organizuju protestnu šetnju i Svetosavsku akademiju na otvorenom, rekla je Tanjugu portprarol Unije sidnikata prosvetnih radnika Srbije Jasna Janković.</w:t>
      </w:r>
      <w:r>
        <w:rPr>
          <w:rFonts w:ascii="Times New Roman" w:eastAsia="Times New Roman" w:hAnsi="Times New Roman" w:cs="Times New Roman"/>
          <w:bCs/>
          <w:noProof w:val="0"/>
          <w:sz w:val="24"/>
          <w:szCs w:val="48"/>
          <w:lang w:val="sr-Cyrl-RS"/>
        </w:rPr>
        <w:t xml:space="preserve"> </w:t>
      </w:r>
      <w:r w:rsidR="00660DE7" w:rsidRPr="00660DE7">
        <w:rPr>
          <w:rFonts w:ascii="Times New Roman" w:eastAsia="Times New Roman" w:hAnsi="Times New Roman" w:cs="Times New Roman"/>
          <w:bCs/>
          <w:noProof w:val="0"/>
          <w:sz w:val="24"/>
          <w:szCs w:val="48"/>
          <w:lang w:val="en-US"/>
        </w:rPr>
        <w:t>Ona je ponovila da se u školama nastavlja zakonski štrajk jer nisu ispunjeni zahtevi sindikata.</w:t>
      </w:r>
      <w:r>
        <w:rPr>
          <w:rFonts w:ascii="Times New Roman" w:eastAsia="Times New Roman" w:hAnsi="Times New Roman" w:cs="Times New Roman"/>
          <w:bCs/>
          <w:noProof w:val="0"/>
          <w:sz w:val="24"/>
          <w:szCs w:val="48"/>
          <w:lang w:val="sr-Cyrl-RS"/>
        </w:rPr>
        <w:t xml:space="preserve"> </w:t>
      </w:r>
      <w:r w:rsidR="00660DE7" w:rsidRPr="00660DE7">
        <w:rPr>
          <w:rFonts w:ascii="Times New Roman" w:eastAsia="Times New Roman" w:hAnsi="Times New Roman" w:cs="Times New Roman"/>
          <w:bCs/>
          <w:noProof w:val="0"/>
          <w:sz w:val="24"/>
          <w:szCs w:val="48"/>
          <w:lang w:val="en-US"/>
        </w:rPr>
        <w:t>Prosvetni radnici okupiće se oko 17 sati na platou ispred Hrama Svetog Save, a potom će preko Slavije i Terazija doći do Trga Republike i Narodnog pozorišta, ispred koga će održati miting posvećen školskoj slavi i lošem položaju prosvete i prosvetnih radnika.</w:t>
      </w:r>
    </w:p>
    <w:p w:rsidR="00660DE7" w:rsidRPr="00660DE7" w:rsidRDefault="00DB208A" w:rsidP="00DB208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sr-Cyrl-RS"/>
        </w:rPr>
        <w:tab/>
      </w:r>
      <w:r w:rsidR="00660DE7" w:rsidRPr="00660DE7">
        <w:rPr>
          <w:rFonts w:ascii="Times New Roman" w:eastAsia="Times New Roman" w:hAnsi="Times New Roman" w:cs="Times New Roman"/>
          <w:bCs/>
          <w:noProof w:val="0"/>
          <w:sz w:val="24"/>
          <w:szCs w:val="48"/>
          <w:lang w:val="en-US"/>
        </w:rPr>
        <w:t>U Narodnom pozorištu od 20 časova biće održana tradicionalna Svetosavska akademija u organizaciji Ministarstva prosvete, a pre toga na konferenciji za novinare u vladi Srbije biće proglašeni dobitnici Svetosavske nagrade.</w:t>
      </w:r>
      <w:r>
        <w:rPr>
          <w:rFonts w:ascii="Times New Roman" w:eastAsia="Times New Roman" w:hAnsi="Times New Roman" w:cs="Times New Roman"/>
          <w:bCs/>
          <w:noProof w:val="0"/>
          <w:sz w:val="24"/>
          <w:szCs w:val="48"/>
          <w:lang w:val="sr-Cyrl-RS"/>
        </w:rPr>
        <w:t xml:space="preserve"> </w:t>
      </w:r>
      <w:r w:rsidR="00660DE7" w:rsidRPr="00660DE7">
        <w:rPr>
          <w:rFonts w:ascii="Times New Roman" w:eastAsia="Times New Roman" w:hAnsi="Times New Roman" w:cs="Times New Roman"/>
          <w:bCs/>
          <w:noProof w:val="0"/>
          <w:sz w:val="24"/>
          <w:szCs w:val="48"/>
          <w:lang w:val="en-US"/>
        </w:rPr>
        <w:t>Savindan se u školama obeležava kao radni dan ali bez nastave, uz akademije i svečane priredbe, odlazak u crkvu.</w:t>
      </w:r>
      <w:r>
        <w:rPr>
          <w:rFonts w:ascii="Times New Roman" w:eastAsia="Times New Roman" w:hAnsi="Times New Roman" w:cs="Times New Roman"/>
          <w:bCs/>
          <w:noProof w:val="0"/>
          <w:sz w:val="24"/>
          <w:szCs w:val="48"/>
          <w:lang w:val="sr-Cyrl-RS"/>
        </w:rPr>
        <w:t xml:space="preserve"> </w:t>
      </w:r>
      <w:r w:rsidR="00660DE7" w:rsidRPr="00660DE7">
        <w:rPr>
          <w:rFonts w:ascii="Times New Roman" w:eastAsia="Times New Roman" w:hAnsi="Times New Roman" w:cs="Times New Roman"/>
          <w:bCs/>
          <w:noProof w:val="0"/>
          <w:sz w:val="24"/>
          <w:szCs w:val="48"/>
          <w:lang w:val="en-US"/>
        </w:rPr>
        <w:t>Školski praznik obeležava se u znak sećanja na velikog srpskog prosvetitelja i utemeljivača obrazovanja, prvog srpskog arhiepiskopa, zakonopisca.</w:t>
      </w:r>
      <w:r>
        <w:rPr>
          <w:rFonts w:ascii="Times New Roman" w:eastAsia="Times New Roman" w:hAnsi="Times New Roman" w:cs="Times New Roman"/>
          <w:bCs/>
          <w:noProof w:val="0"/>
          <w:sz w:val="24"/>
          <w:szCs w:val="48"/>
          <w:lang w:val="sr-Cyrl-RS"/>
        </w:rPr>
        <w:t xml:space="preserve"> </w:t>
      </w:r>
      <w:r w:rsidR="00660DE7" w:rsidRPr="00660DE7">
        <w:rPr>
          <w:rFonts w:ascii="Times New Roman" w:eastAsia="Times New Roman" w:hAnsi="Times New Roman" w:cs="Times New Roman"/>
          <w:bCs/>
          <w:noProof w:val="0"/>
          <w:sz w:val="24"/>
          <w:szCs w:val="48"/>
          <w:lang w:val="en-US"/>
        </w:rPr>
        <w:t>Prvi pisani trag o školskoj proslavi Savindana je iz 1734. godine kada je obeležen u Sremskim Karlovcima.</w:t>
      </w:r>
    </w:p>
    <w:p w:rsidR="00DB208A" w:rsidRDefault="00DB208A" w:rsidP="00591CBD">
      <w:pPr>
        <w:spacing w:after="0" w:line="240" w:lineRule="auto"/>
        <w:rPr>
          <w:rFonts w:ascii="Times New Roman" w:eastAsia="Times New Roman" w:hAnsi="Times New Roman" w:cs="Times New Roman"/>
          <w:bCs/>
          <w:noProof w:val="0"/>
          <w:sz w:val="24"/>
          <w:szCs w:val="48"/>
        </w:rPr>
      </w:pPr>
    </w:p>
    <w:p w:rsidR="00886670" w:rsidRPr="00886670" w:rsidRDefault="00886670" w:rsidP="00886670">
      <w:pPr>
        <w:spacing w:after="0" w:line="240" w:lineRule="auto"/>
        <w:jc w:val="center"/>
        <w:rPr>
          <w:rFonts w:ascii="Times New Roman" w:eastAsia="Times New Roman" w:hAnsi="Times New Roman" w:cs="Times New Roman"/>
          <w:b/>
          <w:bCs/>
          <w:noProof w:val="0"/>
          <w:color w:val="0000CC"/>
          <w:sz w:val="28"/>
          <w:szCs w:val="48"/>
          <w:lang w:val="en-US"/>
        </w:rPr>
      </w:pPr>
      <w:r w:rsidRPr="00886670">
        <w:rPr>
          <w:rFonts w:ascii="Times New Roman" w:eastAsia="Times New Roman" w:hAnsi="Times New Roman" w:cs="Times New Roman"/>
          <w:b/>
          <w:bCs/>
          <w:noProof w:val="0"/>
          <w:color w:val="0000CC"/>
          <w:sz w:val="28"/>
          <w:szCs w:val="48"/>
          <w:lang w:val="en-US"/>
        </w:rPr>
        <w:t>Kolektivni ugovor u četvrtak na sednici vlade</w:t>
      </w:r>
    </w:p>
    <w:p w:rsidR="00886670" w:rsidRDefault="00886670" w:rsidP="00591CBD">
      <w:pPr>
        <w:spacing w:after="0" w:line="240" w:lineRule="auto"/>
        <w:rPr>
          <w:rFonts w:ascii="Times New Roman" w:eastAsia="Times New Roman" w:hAnsi="Times New Roman" w:cs="Times New Roman"/>
          <w:bCs/>
          <w:noProof w:val="0"/>
          <w:sz w:val="24"/>
          <w:szCs w:val="48"/>
        </w:rPr>
      </w:pPr>
    </w:p>
    <w:p w:rsidR="00886670" w:rsidRPr="00886670" w:rsidRDefault="00886670" w:rsidP="00886670">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886670">
        <w:rPr>
          <w:rFonts w:ascii="Times New Roman" w:eastAsia="Times New Roman" w:hAnsi="Times New Roman" w:cs="Times New Roman"/>
          <w:bCs/>
          <w:noProof w:val="0"/>
          <w:sz w:val="24"/>
          <w:szCs w:val="48"/>
          <w:lang w:val="en-US"/>
        </w:rPr>
        <w:t>Pregovori o posebnom kolektivnom ugovoru i o sporazumu koji bi podrazumevao prekid štrajka u prosveti traju nedeljama, a kako je najavljeno iz sindikata, predlog kolektivnog ugovora trebalo bi u četvrtak 29. januara da b</w:t>
      </w:r>
      <w:r>
        <w:rPr>
          <w:rFonts w:ascii="Times New Roman" w:eastAsia="Times New Roman" w:hAnsi="Times New Roman" w:cs="Times New Roman"/>
          <w:bCs/>
          <w:noProof w:val="0"/>
          <w:sz w:val="24"/>
          <w:szCs w:val="48"/>
          <w:lang w:val="en-US"/>
        </w:rPr>
        <w:t xml:space="preserve">ude razmatran na sednici vlade. </w:t>
      </w:r>
      <w:r w:rsidRPr="00886670">
        <w:rPr>
          <w:rFonts w:ascii="Times New Roman" w:eastAsia="Times New Roman" w:hAnsi="Times New Roman" w:cs="Times New Roman"/>
          <w:bCs/>
          <w:noProof w:val="0"/>
          <w:sz w:val="24"/>
          <w:szCs w:val="48"/>
          <w:lang w:val="en-US"/>
        </w:rPr>
        <w:t>Sindikati protestuju duže od dva meseca nezadovoljni, između ostalog, umanjenjem zarade i insistiraju da se posebni kolektivni ugovor</w:t>
      </w:r>
      <w:r w:rsidR="00464A37">
        <w:rPr>
          <w:rFonts w:ascii="Times New Roman" w:eastAsia="Times New Roman" w:hAnsi="Times New Roman" w:cs="Times New Roman"/>
          <w:bCs/>
          <w:noProof w:val="0"/>
          <w:sz w:val="24"/>
          <w:szCs w:val="48"/>
          <w:lang w:val="en-US"/>
        </w:rPr>
        <w:t xml:space="preserve"> </w:t>
      </w:r>
      <w:r w:rsidRPr="00886670">
        <w:rPr>
          <w:rFonts w:ascii="Times New Roman" w:eastAsia="Times New Roman" w:hAnsi="Times New Roman" w:cs="Times New Roman"/>
          <w:bCs/>
          <w:noProof w:val="0"/>
          <w:sz w:val="24"/>
          <w:szCs w:val="48"/>
          <w:lang w:val="en-US"/>
        </w:rPr>
        <w:t>potpiše odmah, nezavisno od sporazuma o prekidu štrajka.</w:t>
      </w:r>
      <w:r>
        <w:rPr>
          <w:rFonts w:ascii="Times New Roman" w:eastAsia="Times New Roman" w:hAnsi="Times New Roman" w:cs="Times New Roman"/>
          <w:bCs/>
          <w:noProof w:val="0"/>
          <w:sz w:val="24"/>
          <w:szCs w:val="48"/>
          <w:lang w:val="en-US"/>
        </w:rPr>
        <w:tab/>
      </w:r>
      <w:r w:rsidRPr="00886670">
        <w:rPr>
          <w:rFonts w:ascii="Times New Roman" w:eastAsia="Times New Roman" w:hAnsi="Times New Roman" w:cs="Times New Roman"/>
          <w:bCs/>
          <w:noProof w:val="0"/>
          <w:sz w:val="24"/>
          <w:szCs w:val="48"/>
          <w:lang w:val="en-US"/>
        </w:rPr>
        <w:t> </w:t>
      </w:r>
      <w:r w:rsidRPr="00886670">
        <w:rPr>
          <w:rFonts w:ascii="Times New Roman" w:eastAsia="Times New Roman" w:hAnsi="Times New Roman" w:cs="Times New Roman"/>
          <w:bCs/>
          <w:noProof w:val="0"/>
          <w:sz w:val="24"/>
          <w:szCs w:val="48"/>
          <w:lang w:val="en-US"/>
        </w:rPr>
        <w:br/>
        <w:t> </w:t>
      </w:r>
    </w:p>
    <w:p w:rsidR="00DB208A" w:rsidRPr="00DB208A" w:rsidRDefault="00DB208A" w:rsidP="00DB208A">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Svetosavska akademija u Vršcu</w:t>
      </w:r>
    </w:p>
    <w:p w:rsidR="00DB208A" w:rsidRPr="00DB208A" w:rsidRDefault="00DB208A" w:rsidP="00DB208A">
      <w:pPr>
        <w:spacing w:after="0" w:line="240" w:lineRule="auto"/>
        <w:rPr>
          <w:rFonts w:ascii="Times New Roman" w:eastAsia="Times New Roman" w:hAnsi="Times New Roman" w:cs="Times New Roman"/>
          <w:b/>
          <w:bCs/>
          <w:noProof w:val="0"/>
          <w:sz w:val="24"/>
          <w:szCs w:val="48"/>
          <w:lang w:val="en-US"/>
        </w:rPr>
      </w:pPr>
    </w:p>
    <w:p w:rsidR="00DB208A" w:rsidRPr="00464A37" w:rsidRDefault="00DB208A" w:rsidP="00464A37">
      <w:pPr>
        <w:spacing w:after="0" w:line="240" w:lineRule="auto"/>
        <w:jc w:val="both"/>
        <w:rPr>
          <w:rFonts w:ascii="Times New Roman" w:eastAsia="Times New Roman" w:hAnsi="Times New Roman" w:cs="Times New Roman"/>
          <w:bCs/>
          <w:noProof w:val="0"/>
          <w:sz w:val="24"/>
          <w:szCs w:val="48"/>
          <w:lang w:val="en-US"/>
        </w:rPr>
      </w:pPr>
      <w:r w:rsidRPr="00DB208A">
        <w:rPr>
          <w:rFonts w:ascii="Times New Roman" w:eastAsia="Times New Roman" w:hAnsi="Times New Roman" w:cs="Times New Roman"/>
          <w:b/>
          <w:bCs/>
          <w:noProof w:val="0"/>
          <w:sz w:val="24"/>
          <w:szCs w:val="48"/>
          <w:lang w:val="en-US"/>
        </w:rPr>
        <w:tab/>
      </w:r>
      <w:r w:rsidRPr="00DB208A">
        <w:rPr>
          <w:rFonts w:ascii="Times New Roman" w:eastAsia="Times New Roman" w:hAnsi="Times New Roman" w:cs="Times New Roman"/>
          <w:bCs/>
          <w:noProof w:val="0"/>
          <w:sz w:val="24"/>
          <w:szCs w:val="48"/>
          <w:lang w:val="en-US"/>
        </w:rPr>
        <w:t>U Vršcu, centralna akademija povodom školske slave Svetog Save, priređena je u kongresno-muzičkoj dvorani centra" Milenijum". Ove godine škola - domaćin je Srednjoškolski centar" Nikola Tesla". U prisustvu Vladike banatskog Nikanora i predstavnika opštine, školstva, program su u prepunoj sali, izveli učenici uz nastup hora "Raspevani profesori." Opštinska nagrada" Nikola Brašovan" za 2014. godinu dodeljena je nastavnici tehničkog i informatičkog vaspitanja u OŠ "Paja Jovanović" Olgici Stefanov i profesorki elektrotehničke grupe predmeta u ŠC "Nikola Tesla" Mirjani Ankić.</w:t>
      </w:r>
    </w:p>
    <w:p w:rsidR="00660DE7" w:rsidRPr="00DB208A" w:rsidRDefault="00660DE7" w:rsidP="00660DE7">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lastRenderedPageBreak/>
        <w:t>Svetosavski bal u OŠ "Jovan Popović"</w:t>
      </w:r>
    </w:p>
    <w:p w:rsidR="00660DE7" w:rsidRDefault="00660DE7" w:rsidP="00660DE7">
      <w:pPr>
        <w:spacing w:after="0" w:line="240" w:lineRule="auto"/>
        <w:rPr>
          <w:rFonts w:ascii="Times New Roman" w:eastAsia="Times New Roman" w:hAnsi="Times New Roman" w:cs="Times New Roman"/>
          <w:b/>
          <w:bCs/>
          <w:noProof w:val="0"/>
          <w:sz w:val="24"/>
          <w:szCs w:val="48"/>
          <w:lang w:val="en-US"/>
        </w:rPr>
      </w:pPr>
    </w:p>
    <w:p w:rsidR="00660DE7" w:rsidRPr="00660DE7" w:rsidRDefault="00660DE7" w:rsidP="00660DE7">
      <w:pPr>
        <w:spacing w:after="0" w:line="240" w:lineRule="auto"/>
        <w:rPr>
          <w:rFonts w:ascii="Times New Roman" w:eastAsia="Times New Roman" w:hAnsi="Times New Roman" w:cs="Times New Roman"/>
          <w:bCs/>
          <w:noProof w:val="0"/>
          <w:sz w:val="24"/>
          <w:szCs w:val="48"/>
          <w:lang w:val="en-US"/>
        </w:rPr>
      </w:pPr>
      <w:r>
        <w:rPr>
          <w:rFonts w:ascii="Times New Roman" w:eastAsia="Times New Roman" w:hAnsi="Times New Roman" w:cs="Times New Roman"/>
          <w:b/>
          <w:bCs/>
          <w:noProof w:val="0"/>
          <w:sz w:val="24"/>
          <w:szCs w:val="48"/>
          <w:lang w:val="en-US"/>
        </w:rPr>
        <w:tab/>
      </w:r>
      <w:r w:rsidRPr="00660DE7">
        <w:rPr>
          <w:rFonts w:ascii="Times New Roman" w:eastAsia="Times New Roman" w:hAnsi="Times New Roman" w:cs="Times New Roman"/>
          <w:bCs/>
          <w:noProof w:val="0"/>
          <w:sz w:val="24"/>
          <w:szCs w:val="48"/>
          <w:lang w:val="en-US"/>
        </w:rPr>
        <w:t>Dan Svetog Save tradicionalno se obeležava u Osnovnoj školi Jovan Popović u Novom Sadu.</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Sedamdeset petoro učenika četvrtog razreda sinoć je uz klasičan i moderan ples proslavilo školsku slavu, čime su nastavili tradiciju dugu 22 godine.</w:t>
      </w:r>
      <w:r w:rsidRPr="00660DE7">
        <w:t xml:space="preserve"> </w:t>
      </w:r>
      <w:hyperlink r:id="rId9" w:history="1">
        <w:r w:rsidRPr="007E70EF">
          <w:rPr>
            <w:rStyle w:val="Hyperlink"/>
            <w:rFonts w:ascii="Times New Roman" w:eastAsia="Times New Roman" w:hAnsi="Times New Roman" w:cs="Times New Roman"/>
            <w:bCs/>
            <w:noProof w:val="0"/>
            <w:sz w:val="24"/>
            <w:szCs w:val="48"/>
            <w:lang w:val="en-US"/>
          </w:rPr>
          <w:t>https://www.youtube.com/watch?v=c9rKGCKOaSE&amp;x-yt-ts=1421914688&amp;x-yt-cl=84503534</w:t>
        </w:r>
      </w:hyperlink>
      <w:r>
        <w:rPr>
          <w:rFonts w:ascii="Times New Roman" w:eastAsia="Times New Roman" w:hAnsi="Times New Roman" w:cs="Times New Roman"/>
          <w:bCs/>
          <w:noProof w:val="0"/>
          <w:sz w:val="24"/>
          <w:szCs w:val="48"/>
          <w:lang w:val="en-US"/>
        </w:rPr>
        <w:t xml:space="preserve"> </w:t>
      </w:r>
    </w:p>
    <w:p w:rsidR="00193D61" w:rsidRPr="00DB208A" w:rsidRDefault="00660DE7" w:rsidP="00660DE7">
      <w:pPr>
        <w:spacing w:after="0" w:line="240" w:lineRule="auto"/>
        <w:rPr>
          <w:rFonts w:ascii="Times New Roman" w:eastAsia="Times New Roman" w:hAnsi="Times New Roman" w:cs="Times New Roman"/>
          <w:bCs/>
          <w:noProof w:val="0"/>
          <w:sz w:val="24"/>
          <w:szCs w:val="48"/>
          <w:lang w:val="sr-Cyrl-RS"/>
        </w:rPr>
      </w:pPr>
      <w:r w:rsidRPr="00660DE7">
        <w:rPr>
          <w:rFonts w:ascii="Times New Roman" w:eastAsia="Times New Roman" w:hAnsi="Times New Roman" w:cs="Times New Roman"/>
          <w:bCs/>
          <w:noProof w:val="0"/>
          <w:sz w:val="24"/>
          <w:szCs w:val="48"/>
          <w:lang w:val="en-US"/>
        </w:rPr>
        <w:t> </w:t>
      </w:r>
    </w:p>
    <w:p w:rsidR="00193D61" w:rsidRPr="00DB208A" w:rsidRDefault="00193D61" w:rsidP="00193D61">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N</w:t>
      </w:r>
      <w:r w:rsidR="00DB208A">
        <w:rPr>
          <w:rFonts w:ascii="Times New Roman" w:eastAsia="Times New Roman" w:hAnsi="Times New Roman" w:cs="Times New Roman"/>
          <w:b/>
          <w:bCs/>
          <w:noProof w:val="0"/>
          <w:color w:val="0000CC"/>
          <w:sz w:val="28"/>
          <w:szCs w:val="48"/>
          <w:lang w:val="sr-Cyrl-RS"/>
        </w:rPr>
        <w:t>о</w:t>
      </w:r>
      <w:r w:rsidR="00DB208A">
        <w:rPr>
          <w:rFonts w:ascii="Times New Roman" w:eastAsia="Times New Roman" w:hAnsi="Times New Roman" w:cs="Times New Roman"/>
          <w:b/>
          <w:bCs/>
          <w:noProof w:val="0"/>
          <w:color w:val="0000CC"/>
          <w:sz w:val="28"/>
          <w:szCs w:val="48"/>
        </w:rPr>
        <w:t xml:space="preserve">vi </w:t>
      </w:r>
      <w:r w:rsidRPr="00DB208A">
        <w:rPr>
          <w:rFonts w:ascii="Times New Roman" w:eastAsia="Times New Roman" w:hAnsi="Times New Roman" w:cs="Times New Roman"/>
          <w:b/>
          <w:bCs/>
          <w:noProof w:val="0"/>
          <w:color w:val="0000CC"/>
          <w:sz w:val="28"/>
          <w:szCs w:val="48"/>
          <w:lang w:val="en-US"/>
        </w:rPr>
        <w:t>S</w:t>
      </w:r>
      <w:r w:rsidR="00DB208A">
        <w:rPr>
          <w:rFonts w:ascii="Times New Roman" w:eastAsia="Times New Roman" w:hAnsi="Times New Roman" w:cs="Times New Roman"/>
          <w:b/>
          <w:bCs/>
          <w:noProof w:val="0"/>
          <w:color w:val="0000CC"/>
          <w:sz w:val="28"/>
          <w:szCs w:val="48"/>
          <w:lang w:val="en-US"/>
        </w:rPr>
        <w:t>ad</w:t>
      </w:r>
      <w:r w:rsidRPr="00DB208A">
        <w:rPr>
          <w:rFonts w:ascii="Times New Roman" w:eastAsia="Times New Roman" w:hAnsi="Times New Roman" w:cs="Times New Roman"/>
          <w:b/>
          <w:bCs/>
          <w:noProof w:val="0"/>
          <w:color w:val="0000CC"/>
          <w:sz w:val="28"/>
          <w:szCs w:val="48"/>
          <w:lang w:val="en-US"/>
        </w:rPr>
        <w:t>: Svetosavska akademija 14. put</w:t>
      </w:r>
    </w:p>
    <w:p w:rsidR="00193D61" w:rsidRDefault="00193D61" w:rsidP="00193D61">
      <w:pPr>
        <w:spacing w:after="0" w:line="240" w:lineRule="auto"/>
        <w:rPr>
          <w:rFonts w:ascii="Times New Roman" w:eastAsia="Times New Roman" w:hAnsi="Times New Roman" w:cs="Times New Roman"/>
          <w:bCs/>
          <w:noProof w:val="0"/>
          <w:sz w:val="24"/>
          <w:szCs w:val="48"/>
          <w:lang w:val="en-US"/>
        </w:rPr>
      </w:pPr>
    </w:p>
    <w:p w:rsidR="00193D61" w:rsidRPr="00193D61" w:rsidRDefault="00DB208A" w:rsidP="00DB208A">
      <w:pPr>
        <w:spacing w:after="0" w:line="240" w:lineRule="auto"/>
        <w:jc w:val="both"/>
        <w:rPr>
          <w:rFonts w:ascii="Times New Roman" w:eastAsia="Times New Roman" w:hAnsi="Times New Roman" w:cs="Times New Roman"/>
          <w:bCs/>
          <w:noProof w:val="0"/>
          <w:sz w:val="24"/>
          <w:szCs w:val="48"/>
          <w:lang w:val="en-US"/>
        </w:rPr>
      </w:pPr>
      <w:r w:rsidRPr="00193D61">
        <w:rPr>
          <w:rFonts w:ascii="Times New Roman" w:eastAsia="Times New Roman" w:hAnsi="Times New Roman" w:cs="Times New Roman"/>
          <w:bCs/>
          <w:sz w:val="24"/>
          <w:szCs w:val="48"/>
          <w:lang w:eastAsia="sr-Latn-RS"/>
        </w:rPr>
        <w:drawing>
          <wp:anchor distT="0" distB="0" distL="114300" distR="114300" simplePos="0" relativeHeight="251669504" behindDoc="1" locked="0" layoutInCell="1" allowOverlap="1" wp14:anchorId="54F4F503" wp14:editId="54685F76">
            <wp:simplePos x="0" y="0"/>
            <wp:positionH relativeFrom="column">
              <wp:posOffset>3695700</wp:posOffset>
            </wp:positionH>
            <wp:positionV relativeFrom="paragraph">
              <wp:posOffset>267335</wp:posOffset>
            </wp:positionV>
            <wp:extent cx="2228850" cy="1114425"/>
            <wp:effectExtent l="0" t="0" r="0" b="9525"/>
            <wp:wrapTight wrapText="bothSides">
              <wp:wrapPolygon edited="0">
                <wp:start x="0" y="0"/>
                <wp:lineTo x="0" y="21415"/>
                <wp:lineTo x="21415" y="21415"/>
                <wp:lineTo x="21415" y="0"/>
                <wp:lineTo x="0" y="0"/>
              </wp:wrapPolygon>
            </wp:wrapTight>
            <wp:docPr id="19" name="Picture 19"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visad.rs"/>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193D61">
        <w:rPr>
          <w:rFonts w:ascii="Times New Roman" w:eastAsia="Times New Roman" w:hAnsi="Times New Roman" w:cs="Times New Roman"/>
          <w:bCs/>
          <w:noProof w:val="0"/>
          <w:sz w:val="24"/>
          <w:szCs w:val="48"/>
          <w:lang w:val="en-US"/>
        </w:rPr>
        <w:tab/>
      </w:r>
      <w:r w:rsidR="00193D61" w:rsidRPr="00193D61">
        <w:rPr>
          <w:rFonts w:ascii="Times New Roman" w:eastAsia="Times New Roman" w:hAnsi="Times New Roman" w:cs="Times New Roman"/>
          <w:bCs/>
          <w:noProof w:val="0"/>
          <w:sz w:val="24"/>
          <w:szCs w:val="48"/>
          <w:lang w:val="en-US"/>
        </w:rPr>
        <w:t>Gradonačelnik Novog Sada Miloš</w:t>
      </w:r>
      <w:r w:rsidR="00193D61">
        <w:rPr>
          <w:rFonts w:ascii="Times New Roman" w:eastAsia="Times New Roman" w:hAnsi="Times New Roman" w:cs="Times New Roman"/>
          <w:bCs/>
          <w:noProof w:val="0"/>
          <w:sz w:val="24"/>
          <w:szCs w:val="48"/>
          <w:lang w:val="en-US"/>
        </w:rPr>
        <w:t xml:space="preserve"> Vučević prisustvovao je u ponedeljak uveče </w:t>
      </w:r>
      <w:r w:rsidR="00193D61" w:rsidRPr="00193D61">
        <w:rPr>
          <w:rFonts w:ascii="Times New Roman" w:eastAsia="Times New Roman" w:hAnsi="Times New Roman" w:cs="Times New Roman"/>
          <w:bCs/>
          <w:noProof w:val="0"/>
          <w:sz w:val="24"/>
          <w:szCs w:val="48"/>
          <w:lang w:val="en-US"/>
        </w:rPr>
        <w:t xml:space="preserve"> "Svetosavskoj akademiji" povodom školske slave koju, tradicionalno 14. put, organizuju predstavnici Tehničke škole "Mileva Marić Ajnštajn" iz Novog Sada.</w:t>
      </w:r>
      <w:r w:rsidR="00193D61">
        <w:rPr>
          <w:rFonts w:ascii="Times New Roman" w:eastAsia="Times New Roman" w:hAnsi="Times New Roman" w:cs="Times New Roman"/>
          <w:bCs/>
          <w:noProof w:val="0"/>
          <w:sz w:val="24"/>
          <w:szCs w:val="48"/>
          <w:lang w:val="en-US"/>
        </w:rPr>
        <w:t xml:space="preserve"> </w:t>
      </w:r>
      <w:r w:rsidR="00193D61" w:rsidRPr="00193D61">
        <w:rPr>
          <w:rFonts w:ascii="Times New Roman" w:eastAsia="Times New Roman" w:hAnsi="Times New Roman" w:cs="Times New Roman"/>
          <w:bCs/>
          <w:noProof w:val="0"/>
          <w:sz w:val="24"/>
          <w:szCs w:val="48"/>
          <w:lang w:val="en-US"/>
        </w:rPr>
        <w:t>Učenici ove škole zajedno sa profesorima učestvovali su u realizaciji svečanosti kojoj su prisustvovali direktori novosadskih osnovnih i srednjih škola, kao i brojni gosti, prijatelji škole.</w:t>
      </w:r>
      <w:r w:rsidR="00193D61">
        <w:rPr>
          <w:rFonts w:ascii="Times New Roman" w:eastAsia="Times New Roman" w:hAnsi="Times New Roman" w:cs="Times New Roman"/>
          <w:bCs/>
          <w:noProof w:val="0"/>
          <w:sz w:val="24"/>
          <w:szCs w:val="48"/>
          <w:lang w:val="en-US"/>
        </w:rPr>
        <w:t xml:space="preserve"> </w:t>
      </w:r>
      <w:r w:rsidR="00193D61" w:rsidRPr="00193D61">
        <w:rPr>
          <w:rFonts w:ascii="Times New Roman" w:eastAsia="Times New Roman" w:hAnsi="Times New Roman" w:cs="Times New Roman"/>
          <w:bCs/>
          <w:noProof w:val="0"/>
          <w:sz w:val="24"/>
          <w:szCs w:val="48"/>
          <w:lang w:val="en-US"/>
        </w:rPr>
        <w:t>Vučević je tom prilikom istakao da mu je čast sto prisustvuje "Svetosavskoj akademiji" u školi "Mileva Marić Ajnštajn" i poručio đacima da nastave vredno da uče, poželevši im uspeh u školovanju.</w:t>
      </w:r>
      <w:r w:rsidR="00193D61">
        <w:rPr>
          <w:rFonts w:ascii="Times New Roman" w:eastAsia="Times New Roman" w:hAnsi="Times New Roman" w:cs="Times New Roman"/>
          <w:bCs/>
          <w:noProof w:val="0"/>
          <w:sz w:val="24"/>
          <w:szCs w:val="48"/>
          <w:lang w:val="en-US"/>
        </w:rPr>
        <w:t xml:space="preserve"> </w:t>
      </w:r>
      <w:r w:rsidR="00193D61" w:rsidRPr="00193D61">
        <w:rPr>
          <w:rFonts w:ascii="Times New Roman" w:eastAsia="Times New Roman" w:hAnsi="Times New Roman" w:cs="Times New Roman"/>
          <w:bCs/>
          <w:noProof w:val="0"/>
          <w:sz w:val="24"/>
          <w:szCs w:val="48"/>
          <w:lang w:val="en-US"/>
        </w:rPr>
        <w:t>"Grad Novi Sad će nastaviti da pruža punu podršku obrazovanju, jer je to ispravno ulaganje u budućnost naše zemlje", rekao je Vučević obraćajući se prisutnima.</w:t>
      </w:r>
      <w:r>
        <w:rPr>
          <w:rFonts w:ascii="Times New Roman" w:eastAsia="Times New Roman" w:hAnsi="Times New Roman" w:cs="Times New Roman"/>
          <w:bCs/>
          <w:noProof w:val="0"/>
          <w:sz w:val="24"/>
          <w:szCs w:val="48"/>
          <w:lang w:val="en-US"/>
        </w:rPr>
        <w:t xml:space="preserve"> </w:t>
      </w:r>
      <w:r w:rsidR="00193D61" w:rsidRPr="00193D61">
        <w:rPr>
          <w:rFonts w:ascii="Times New Roman" w:eastAsia="Times New Roman" w:hAnsi="Times New Roman" w:cs="Times New Roman"/>
          <w:bCs/>
          <w:noProof w:val="0"/>
          <w:sz w:val="24"/>
          <w:szCs w:val="48"/>
          <w:lang w:val="en-US"/>
        </w:rPr>
        <w:t>Tehnička škola "Mileva Marić-Ajnštajn" spada u red najvećih škola u Srbiji. Ima 260 zaposlenih, 2.000 učenika, 83 odeljenja i preko 45 obrazovnih profila. Po svim rezultatima već godinama je najbolja stručna škola u Srbiji sa četiri područja rada: građevinarstvo i geodezija, tekstilstvo i kožarstvo, hemija nemetali i grafičarstvo i šumarstvo i obrada drveta.</w:t>
      </w:r>
      <w:r w:rsidR="00193D61" w:rsidRPr="00193D61">
        <w:t xml:space="preserve"> </w:t>
      </w:r>
      <w:hyperlink r:id="rId11" w:history="1">
        <w:r w:rsidR="00193D61" w:rsidRPr="007E70EF">
          <w:rPr>
            <w:rStyle w:val="Hyperlink"/>
            <w:rFonts w:ascii="Times New Roman" w:eastAsia="Times New Roman" w:hAnsi="Times New Roman" w:cs="Times New Roman"/>
            <w:bCs/>
            <w:noProof w:val="0"/>
            <w:sz w:val="24"/>
            <w:szCs w:val="48"/>
            <w:lang w:val="en-US"/>
          </w:rPr>
          <w:t>https://www.youtube.com/watch?x-yt-ts=1421914688&amp;x-yt-cl=84503534&amp;v=v5_VYwahgi0</w:t>
        </w:r>
      </w:hyperlink>
      <w:r w:rsidR="00193D61">
        <w:rPr>
          <w:rFonts w:ascii="Times New Roman" w:eastAsia="Times New Roman" w:hAnsi="Times New Roman" w:cs="Times New Roman"/>
          <w:bCs/>
          <w:noProof w:val="0"/>
          <w:sz w:val="24"/>
          <w:szCs w:val="48"/>
          <w:lang w:val="en-US"/>
        </w:rPr>
        <w:t xml:space="preserve"> </w:t>
      </w:r>
    </w:p>
    <w:p w:rsidR="00A50A8A" w:rsidRPr="00193D61" w:rsidRDefault="00193D61" w:rsidP="00591CBD">
      <w:pPr>
        <w:spacing w:after="0" w:line="240" w:lineRule="auto"/>
        <w:rPr>
          <w:rFonts w:ascii="Times New Roman" w:eastAsia="Times New Roman" w:hAnsi="Times New Roman" w:cs="Times New Roman"/>
          <w:bCs/>
          <w:noProof w:val="0"/>
          <w:sz w:val="24"/>
          <w:szCs w:val="48"/>
          <w:lang w:val="en-US"/>
        </w:rPr>
      </w:pPr>
      <w:r w:rsidRPr="00193D61">
        <w:rPr>
          <w:rFonts w:ascii="Times New Roman" w:eastAsia="Times New Roman" w:hAnsi="Times New Roman" w:cs="Times New Roman"/>
          <w:bCs/>
          <w:noProof w:val="0"/>
          <w:sz w:val="24"/>
          <w:szCs w:val="48"/>
          <w:lang w:val="en-US"/>
        </w:rPr>
        <w:t> </w:t>
      </w:r>
    </w:p>
    <w:p w:rsidR="00660DE7" w:rsidRPr="00DB208A" w:rsidRDefault="00660DE7" w:rsidP="00660DE7">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PPD: Školska slava krši načelo sekularnosti</w:t>
      </w:r>
    </w:p>
    <w:p w:rsidR="00660DE7" w:rsidRDefault="00660DE7" w:rsidP="00660DE7">
      <w:pPr>
        <w:spacing w:after="0" w:line="240" w:lineRule="auto"/>
        <w:rPr>
          <w:rFonts w:ascii="Times New Roman" w:eastAsia="Times New Roman" w:hAnsi="Times New Roman" w:cs="Times New Roman"/>
          <w:b/>
          <w:bCs/>
          <w:noProof w:val="0"/>
          <w:sz w:val="24"/>
          <w:szCs w:val="48"/>
          <w:lang w:val="en-US"/>
        </w:rPr>
      </w:pPr>
    </w:p>
    <w:p w:rsidR="00660DE7" w:rsidRDefault="00660DE7" w:rsidP="00660DE7">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
          <w:bCs/>
          <w:noProof w:val="0"/>
          <w:sz w:val="24"/>
          <w:szCs w:val="48"/>
          <w:lang w:val="en-US"/>
        </w:rPr>
        <w:tab/>
      </w:r>
      <w:r w:rsidRPr="00660DE7">
        <w:rPr>
          <w:rFonts w:ascii="Times New Roman" w:eastAsia="Times New Roman" w:hAnsi="Times New Roman" w:cs="Times New Roman"/>
          <w:bCs/>
          <w:noProof w:val="0"/>
          <w:sz w:val="24"/>
          <w:szCs w:val="48"/>
          <w:lang w:val="en-US"/>
        </w:rPr>
        <w:t>Nevladina organizacija "Pokret za prosvećeno društvo" ocenila je  da se obeležavanjem Svetog Save, kao školske slave, krši načelo sekularnosti u školama u Srbiji i upitala da li je ta slava namenjena svim učenicima ili samo onima pravoslavne veroispovesti.</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"Pokret za prosvećeno društvo" protestovao je i zbog toga što u školskim proslavama aktivno, "molitvama, neumesnim propovedima i izvođenjem religijskih obreda", učestvuju sveštenici Srpske pravoslavne crkve, čime se dodatno naglašava verski značaj tog praznika.</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"Proslavljanjem školske slave kao religioznog praznika, direktno se krši Ustav Srbije koji u članu 11. nalaže odvojenost crkava i verskih zajednica od države", navodi se u saopštenju.</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"Pokret za prosvećeno društvo" je podsetio direktore državnih škola i odgovorne u Vladi Srbije i u resornom ministarstvu da među učenicima, roditeljima i nastavnicima ima i pripadnika drugih veroispovesti, kao i ateista.</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"Njima se uskraćuje pravo da Svetog Savu proslavljaju kao istinski školski praznik otvoren za sve, bez obzira na versko i nacionalno opredel</w:t>
      </w:r>
      <w:r>
        <w:rPr>
          <w:rFonts w:ascii="Times New Roman" w:eastAsia="Times New Roman" w:hAnsi="Times New Roman" w:cs="Times New Roman"/>
          <w:bCs/>
          <w:noProof w:val="0"/>
          <w:sz w:val="24"/>
          <w:szCs w:val="48"/>
          <w:lang w:val="en-US"/>
        </w:rPr>
        <w:t>jenje", ukazuje se u saopštenju</w:t>
      </w:r>
    </w:p>
    <w:p w:rsidR="00660DE7" w:rsidRPr="00660DE7" w:rsidRDefault="00660DE7" w:rsidP="00660DE7">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660DE7">
        <w:rPr>
          <w:rFonts w:ascii="Times New Roman" w:eastAsia="Times New Roman" w:hAnsi="Times New Roman" w:cs="Times New Roman"/>
          <w:bCs/>
          <w:noProof w:val="0"/>
          <w:sz w:val="24"/>
          <w:szCs w:val="48"/>
          <w:lang w:val="en-US"/>
        </w:rPr>
        <w:t>Ta nevladina organizacija je podsetila ministra prosvete Srđana Verbića na reči srpskog prosvetitelja Dositeja Obradovića: "Knjige, braćo moja, knjige, a ne zvona i praporce!" i dodala da je Dositej time ukazao na značaj obrazovanja i prosvećenosti.</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 xml:space="preserve">"Sigurni smo da bi lomljenje slavskog kolača u crkvi, umesto u školi, omogućilo zainteresovanim učenicima, roditeljima i </w:t>
      </w:r>
      <w:r w:rsidRPr="00660DE7">
        <w:rPr>
          <w:rFonts w:ascii="Times New Roman" w:eastAsia="Times New Roman" w:hAnsi="Times New Roman" w:cs="Times New Roman"/>
          <w:bCs/>
          <w:noProof w:val="0"/>
          <w:sz w:val="24"/>
          <w:szCs w:val="48"/>
          <w:lang w:val="en-US"/>
        </w:rPr>
        <w:lastRenderedPageBreak/>
        <w:t>nastavnicima da praznik proslave u skladu sa svojim verskim osećanjima tamo gde je to predviđeno, ne rušeći načelo sekularnosti kao dragocenu tekovinu civilizovanog društva", piše u saopštenju.</w:t>
      </w:r>
    </w:p>
    <w:p w:rsidR="00660DE7" w:rsidRDefault="00660DE7" w:rsidP="00591CBD">
      <w:pPr>
        <w:spacing w:after="0" w:line="240" w:lineRule="auto"/>
        <w:rPr>
          <w:rFonts w:ascii="Times New Roman" w:eastAsia="Times New Roman" w:hAnsi="Times New Roman" w:cs="Times New Roman"/>
          <w:bCs/>
          <w:noProof w:val="0"/>
          <w:sz w:val="24"/>
          <w:szCs w:val="48"/>
        </w:rPr>
      </w:pPr>
    </w:p>
    <w:p w:rsidR="00660DE7" w:rsidRPr="00DB208A" w:rsidRDefault="00660DE7" w:rsidP="00660DE7">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Novi Sad: Za škole  420 miliona dinara</w:t>
      </w:r>
    </w:p>
    <w:p w:rsidR="00660DE7" w:rsidRDefault="00660DE7" w:rsidP="00660DE7">
      <w:pPr>
        <w:spacing w:after="0" w:line="240" w:lineRule="auto"/>
        <w:rPr>
          <w:rFonts w:ascii="Times New Roman" w:eastAsia="Times New Roman" w:hAnsi="Times New Roman" w:cs="Times New Roman"/>
          <w:b/>
          <w:bCs/>
          <w:noProof w:val="0"/>
          <w:sz w:val="24"/>
          <w:szCs w:val="48"/>
          <w:lang w:val="en-US"/>
        </w:rPr>
      </w:pPr>
    </w:p>
    <w:p w:rsidR="00660DE7" w:rsidRPr="00660DE7" w:rsidRDefault="00660DE7" w:rsidP="00660DE7">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
          <w:bCs/>
          <w:noProof w:val="0"/>
          <w:sz w:val="24"/>
          <w:szCs w:val="48"/>
          <w:lang w:val="en-US"/>
        </w:rPr>
        <w:tab/>
      </w:r>
      <w:r w:rsidRPr="00660DE7">
        <w:rPr>
          <w:rFonts w:ascii="Times New Roman" w:eastAsia="Times New Roman" w:hAnsi="Times New Roman" w:cs="Times New Roman"/>
          <w:bCs/>
          <w:noProof w:val="0"/>
          <w:sz w:val="24"/>
          <w:szCs w:val="48"/>
          <w:lang w:val="en-US"/>
        </w:rPr>
        <w:t>Član Gradskog veća Novog Sada zadužen za obrazovanje Vladimir Jelić saopštio je danas da će za osnovne i srednje škole na teritoriji Novog Sada u 2015. godini iz gradskog budžeta biti izdvojeno 420 miliona dinara, što je za preko od 200 miliona više u odnosu na 2014. godinu.</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U saopštenju se navodi da će Gradska uprava za obrazovanje, zajedno sa većinom novosadskih škola, sutra, obeležiti Svetog Savu - školsku slavu, a Jelić ističe da je veoma "ponosan na sve što je Gradska uprava za obrazovanje učinila u prethodnoj godini", ali je naglasio da je "još ponosniji na ono što će biti realizovano u tekućoj".</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"U 2015. očekuje nas početak izgradnje muzičke i baletske škole sa koncertnom dvoranom, veličine oko 10.000 kvadrata, za šta je u prvoj fazi namenjeno 250 miliona dinara", rekao je Jelić.</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Pored toga, prema njegovim rečima, planira se i izgradnja fiskulturne sale u Ledincima, u vrednosti od 30 miliona dinara, kao i nastavak uklanjanja azbestnih krovova sa škola i njihova zamena, a planiraju se i radovi na trećoj fazi kupole na Zmaj Jovinoj gimnazij</w:t>
      </w:r>
      <w:r>
        <w:rPr>
          <w:rFonts w:ascii="Times New Roman" w:eastAsia="Times New Roman" w:hAnsi="Times New Roman" w:cs="Times New Roman"/>
          <w:bCs/>
          <w:noProof w:val="0"/>
          <w:sz w:val="24"/>
          <w:szCs w:val="48"/>
          <w:lang w:val="en-US"/>
        </w:rPr>
        <w:t xml:space="preserve">i u visini od 25 miliona dinara </w:t>
      </w:r>
      <w:r w:rsidRPr="00660DE7">
        <w:rPr>
          <w:rFonts w:ascii="Times New Roman" w:eastAsia="Times New Roman" w:hAnsi="Times New Roman" w:cs="Times New Roman"/>
          <w:bCs/>
          <w:noProof w:val="0"/>
          <w:sz w:val="24"/>
          <w:szCs w:val="48"/>
          <w:lang w:val="en-US"/>
        </w:rPr>
        <w:t>Kada je reč o Akciji borbe protiv nasilja u školama, Jelić je najavio da će u svim gradskim i prigradskim školama koje ne poseduju sistem video nadzora, taj sistem biti ugrađen, a da će u školama koje ga poseduju postojeći sistemi biti nadograđeni i prošireni.</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Jelić je na kraju saopštenja u ime Uprave za obrazovanje, svim učenicima, nastavnicima i profesorima čestitao školsku slavu, Svetog Savu.</w:t>
      </w:r>
    </w:p>
    <w:p w:rsidR="00660DE7" w:rsidRDefault="00660DE7" w:rsidP="00591CBD">
      <w:pPr>
        <w:spacing w:after="0" w:line="240" w:lineRule="auto"/>
        <w:rPr>
          <w:rFonts w:ascii="Times New Roman" w:eastAsia="Times New Roman" w:hAnsi="Times New Roman" w:cs="Times New Roman"/>
          <w:bCs/>
          <w:noProof w:val="0"/>
          <w:sz w:val="24"/>
          <w:szCs w:val="48"/>
        </w:rPr>
      </w:pPr>
    </w:p>
    <w:p w:rsidR="00193D61" w:rsidRPr="00DB208A" w:rsidRDefault="00193D61" w:rsidP="00193D61">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S. Mitrovica: Manje besplatnih udžbenika</w:t>
      </w:r>
    </w:p>
    <w:p w:rsidR="00193D61" w:rsidRDefault="00193D61" w:rsidP="00193D61">
      <w:pPr>
        <w:spacing w:after="0" w:line="240" w:lineRule="auto"/>
        <w:rPr>
          <w:rFonts w:ascii="Times New Roman" w:eastAsia="Times New Roman" w:hAnsi="Times New Roman" w:cs="Times New Roman"/>
          <w:b/>
          <w:bCs/>
          <w:noProof w:val="0"/>
          <w:sz w:val="24"/>
          <w:szCs w:val="48"/>
          <w:lang w:val="en-US"/>
        </w:rPr>
      </w:pPr>
    </w:p>
    <w:p w:rsidR="00193D61" w:rsidRPr="00193D61" w:rsidRDefault="00193D61" w:rsidP="00193D61">
      <w:pPr>
        <w:spacing w:after="0" w:line="240" w:lineRule="auto"/>
        <w:rPr>
          <w:rFonts w:ascii="Times New Roman" w:eastAsia="Times New Roman" w:hAnsi="Times New Roman" w:cs="Times New Roman"/>
          <w:b/>
          <w:bCs/>
          <w:noProof w:val="0"/>
          <w:sz w:val="24"/>
          <w:szCs w:val="48"/>
          <w:lang w:val="en-US"/>
        </w:rPr>
      </w:pPr>
      <w:r>
        <w:rPr>
          <w:rFonts w:ascii="Times New Roman" w:eastAsia="Times New Roman" w:hAnsi="Times New Roman" w:cs="Times New Roman"/>
          <w:b/>
          <w:bCs/>
          <w:noProof w:val="0"/>
          <w:sz w:val="24"/>
          <w:szCs w:val="48"/>
          <w:lang w:val="en-US"/>
        </w:rPr>
        <w:tab/>
      </w:r>
      <w:r w:rsidRPr="00193D61">
        <w:rPr>
          <w:rFonts w:ascii="Times New Roman" w:eastAsia="Times New Roman" w:hAnsi="Times New Roman" w:cs="Times New Roman"/>
          <w:bCs/>
          <w:noProof w:val="0"/>
          <w:sz w:val="24"/>
          <w:szCs w:val="48"/>
          <w:lang w:val="en-US"/>
        </w:rPr>
        <w:t>Projekat besplatnih udžbenika, nakon šest godina primene, najverovatnije će pretrpeti izmene.</w:t>
      </w:r>
      <w:r>
        <w:rPr>
          <w:rFonts w:ascii="Times New Roman" w:eastAsia="Times New Roman" w:hAnsi="Times New Roman" w:cs="Times New Roman"/>
          <w:b/>
          <w:bCs/>
          <w:noProof w:val="0"/>
          <w:sz w:val="24"/>
          <w:szCs w:val="48"/>
          <w:lang w:val="en-US"/>
        </w:rPr>
        <w:t xml:space="preserve"> </w:t>
      </w:r>
      <w:r w:rsidRPr="00193D61">
        <w:rPr>
          <w:rFonts w:ascii="Times New Roman" w:eastAsia="Times New Roman" w:hAnsi="Times New Roman" w:cs="Times New Roman"/>
          <w:bCs/>
          <w:noProof w:val="0"/>
          <w:sz w:val="24"/>
          <w:szCs w:val="48"/>
          <w:lang w:val="en-US"/>
        </w:rPr>
        <w:t>To se pre svega odnosi na broj dece koja će od države dobijati knjige bez nadoknade, najavljuju iz ministarstva prosvete.</w:t>
      </w:r>
      <w:r>
        <w:rPr>
          <w:rFonts w:ascii="Times New Roman" w:eastAsia="Times New Roman" w:hAnsi="Times New Roman" w:cs="Times New Roman"/>
          <w:b/>
          <w:bCs/>
          <w:noProof w:val="0"/>
          <w:sz w:val="24"/>
          <w:szCs w:val="48"/>
          <w:lang w:val="en-US"/>
        </w:rPr>
        <w:t xml:space="preserve"> </w:t>
      </w:r>
      <w:r w:rsidRPr="00193D61">
        <w:rPr>
          <w:rFonts w:ascii="Times New Roman" w:eastAsia="Times New Roman" w:hAnsi="Times New Roman" w:cs="Times New Roman"/>
          <w:bCs/>
          <w:noProof w:val="0"/>
          <w:sz w:val="24"/>
          <w:szCs w:val="48"/>
          <w:lang w:val="en-US"/>
        </w:rPr>
        <w:t>Jedan od važnijih kriterijuma za dodelu treba da bude socijalno-materijalni status učenika, odnosno njihovih roditelja ili staratelja, pa bi pre svega deca iz siromašnijih porodica, kako se očekuje, dobila te udžbenike.</w:t>
      </w:r>
      <w:r w:rsidRPr="00193D61">
        <w:t xml:space="preserve"> </w:t>
      </w:r>
      <w:hyperlink r:id="rId12" w:history="1">
        <w:r w:rsidRPr="007E70EF">
          <w:rPr>
            <w:rStyle w:val="Hyperlink"/>
            <w:rFonts w:ascii="Times New Roman" w:eastAsia="Times New Roman" w:hAnsi="Times New Roman" w:cs="Times New Roman"/>
            <w:bCs/>
            <w:noProof w:val="0"/>
            <w:sz w:val="24"/>
            <w:szCs w:val="48"/>
            <w:lang w:val="en-US"/>
          </w:rPr>
          <w:t>https://www.youtube.com/watch?x-yt-ts=1421914688&amp;x-yt-cl=84503534&amp;v=vcf6bEaMV84</w:t>
        </w:r>
      </w:hyperlink>
      <w:r>
        <w:rPr>
          <w:rFonts w:ascii="Times New Roman" w:eastAsia="Times New Roman" w:hAnsi="Times New Roman" w:cs="Times New Roman"/>
          <w:bCs/>
          <w:noProof w:val="0"/>
          <w:sz w:val="24"/>
          <w:szCs w:val="48"/>
          <w:lang w:val="en-US"/>
        </w:rPr>
        <w:t xml:space="preserve"> </w:t>
      </w:r>
    </w:p>
    <w:p w:rsidR="00660DE7" w:rsidRDefault="00660DE7" w:rsidP="00591CBD">
      <w:pPr>
        <w:spacing w:after="0" w:line="240" w:lineRule="auto"/>
        <w:rPr>
          <w:rFonts w:ascii="Times New Roman" w:eastAsia="Times New Roman" w:hAnsi="Times New Roman" w:cs="Times New Roman"/>
          <w:bCs/>
          <w:noProof w:val="0"/>
          <w:sz w:val="24"/>
          <w:szCs w:val="48"/>
        </w:rPr>
      </w:pPr>
    </w:p>
    <w:p w:rsidR="00660DE7" w:rsidRPr="00660DE7" w:rsidRDefault="00DB208A" w:rsidP="00660DE7">
      <w:pPr>
        <w:spacing w:after="0" w:line="240" w:lineRule="auto"/>
        <w:jc w:val="center"/>
        <w:rPr>
          <w:rFonts w:ascii="Times New Roman" w:eastAsia="Times New Roman" w:hAnsi="Times New Roman" w:cs="Times New Roman"/>
          <w:b/>
          <w:bCs/>
          <w:noProof w:val="0"/>
          <w:sz w:val="28"/>
          <w:szCs w:val="48"/>
          <w:lang w:val="en-US"/>
        </w:rPr>
      </w:pPr>
      <w:r>
        <w:rPr>
          <w:rFonts w:ascii="Times New Roman" w:eastAsia="Times New Roman" w:hAnsi="Times New Roman" w:cs="Times New Roman"/>
          <w:b/>
          <w:bCs/>
          <w:noProof w:val="0"/>
          <w:color w:val="0000CC"/>
          <w:sz w:val="28"/>
          <w:szCs w:val="48"/>
          <w:lang w:val="en-US"/>
        </w:rPr>
        <w:t xml:space="preserve">Verbić: </w:t>
      </w:r>
      <w:r w:rsidR="00660DE7" w:rsidRPr="00DB208A">
        <w:rPr>
          <w:rFonts w:ascii="Times New Roman" w:eastAsia="Times New Roman" w:hAnsi="Times New Roman" w:cs="Times New Roman"/>
          <w:b/>
          <w:bCs/>
          <w:noProof w:val="0"/>
          <w:color w:val="0000CC"/>
          <w:sz w:val="28"/>
          <w:szCs w:val="48"/>
          <w:lang w:val="en-US"/>
        </w:rPr>
        <w:t xml:space="preserve">Standardizacija ćiriličnog pisma </w:t>
      </w:r>
    </w:p>
    <w:p w:rsidR="00660DE7" w:rsidRDefault="00660DE7" w:rsidP="00660DE7">
      <w:pPr>
        <w:spacing w:after="0" w:line="240" w:lineRule="auto"/>
        <w:rPr>
          <w:rFonts w:ascii="Times New Roman" w:eastAsia="Times New Roman" w:hAnsi="Times New Roman" w:cs="Times New Roman"/>
          <w:b/>
          <w:bCs/>
          <w:noProof w:val="0"/>
          <w:sz w:val="24"/>
          <w:szCs w:val="48"/>
          <w:lang w:val="en-US"/>
        </w:rPr>
      </w:pPr>
    </w:p>
    <w:p w:rsidR="00DB208A" w:rsidRDefault="00886670" w:rsidP="00DB208A">
      <w:pPr>
        <w:spacing w:after="0" w:line="240" w:lineRule="auto"/>
        <w:jc w:val="both"/>
        <w:rPr>
          <w:rFonts w:ascii="Times New Roman" w:eastAsia="Times New Roman" w:hAnsi="Times New Roman" w:cs="Times New Roman"/>
          <w:bCs/>
          <w:noProof w:val="0"/>
          <w:sz w:val="24"/>
          <w:szCs w:val="48"/>
          <w:lang w:val="en-US"/>
        </w:rPr>
      </w:pPr>
      <w:r w:rsidRPr="00660DE7">
        <w:rPr>
          <w:rFonts w:ascii="Times New Roman" w:eastAsia="Times New Roman" w:hAnsi="Times New Roman" w:cs="Times New Roman"/>
          <w:bCs/>
          <w:sz w:val="24"/>
          <w:szCs w:val="48"/>
          <w:lang w:eastAsia="sr-Latn-RS"/>
        </w:rPr>
        <w:drawing>
          <wp:anchor distT="0" distB="0" distL="114300" distR="114300" simplePos="0" relativeHeight="251666432" behindDoc="0" locked="0" layoutInCell="1" allowOverlap="1" wp14:anchorId="5091E8F5" wp14:editId="08A2E12A">
            <wp:simplePos x="0" y="0"/>
            <wp:positionH relativeFrom="column">
              <wp:posOffset>3952875</wp:posOffset>
            </wp:positionH>
            <wp:positionV relativeFrom="paragraph">
              <wp:posOffset>227330</wp:posOffset>
            </wp:positionV>
            <wp:extent cx="1962150" cy="981075"/>
            <wp:effectExtent l="0" t="0" r="0" b="9525"/>
            <wp:wrapSquare wrapText="bothSides"/>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660DE7">
        <w:rPr>
          <w:rFonts w:ascii="Times New Roman" w:eastAsia="Times New Roman" w:hAnsi="Times New Roman" w:cs="Times New Roman"/>
          <w:b/>
          <w:bCs/>
          <w:noProof w:val="0"/>
          <w:sz w:val="24"/>
          <w:szCs w:val="48"/>
          <w:lang w:val="en-US"/>
        </w:rPr>
        <w:tab/>
      </w:r>
      <w:r w:rsidR="00660DE7" w:rsidRPr="00660DE7">
        <w:rPr>
          <w:rFonts w:ascii="Times New Roman" w:eastAsia="Times New Roman" w:hAnsi="Times New Roman" w:cs="Times New Roman"/>
          <w:bCs/>
          <w:noProof w:val="0"/>
          <w:sz w:val="24"/>
          <w:szCs w:val="48"/>
          <w:lang w:val="en-US"/>
        </w:rPr>
        <w:t>Ministar prosvete Srđan Verbić izjavio je u ponedeljak da su stručna društva prihvatila zahtev Ministarstva za standardizaciju ćiriličnog pisma, kao i predlog da se uradi i standardizacija pojmova koji se upotrebljavaju u udžbenicima.</w:t>
      </w:r>
      <w:r>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"Mi sada nemamo rečnik na koji bismo mogli da se pozovemo kada neko piše udžbenik i stvar je subjektivne prirode da li će recenzent reći da se nešto kaže ovako ili onako, jer nama rečnika", rekao je Verbić na sednici skupštinskog Odbora za prosvetu.</w:t>
      </w:r>
      <w:r w:rsidR="00DB208A">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On je saopštio da je u pripremi zakon o udžbenicima i dodao da zahtev za standardizaciju ćiriličnog pisma postoji već godinama, da se koriste ruska umesto srpskih slova i da je upućen zahtev da se stručna društva time pozabave.</w:t>
      </w:r>
      <w:r w:rsidR="00DB208A">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Verbić je ukazao da je to veliki zadatak i da ne može da se uradi brzo.</w:t>
      </w:r>
    </w:p>
    <w:p w:rsidR="00660DE7" w:rsidRPr="00660DE7" w:rsidRDefault="00DB208A" w:rsidP="00DB208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lastRenderedPageBreak/>
        <w:tab/>
      </w:r>
      <w:r w:rsidR="00660DE7" w:rsidRPr="00660DE7">
        <w:rPr>
          <w:rFonts w:ascii="Times New Roman" w:eastAsia="Times New Roman" w:hAnsi="Times New Roman" w:cs="Times New Roman"/>
          <w:bCs/>
          <w:noProof w:val="0"/>
          <w:sz w:val="24"/>
          <w:szCs w:val="48"/>
          <w:lang w:val="en-US"/>
        </w:rPr>
        <w:t>U pripremi je i više pravilnika koji bi trebalo da budu završeni u februaru, zatim registar udžbenika, detaljna lista u elektronskom formatu koji će sadržati podatke o tome u kojoj školi i u kom odeljenju se koriste koji udžbenici i koji su izdavači, što sada ne postoji.</w:t>
      </w:r>
    </w:p>
    <w:p w:rsidR="00DB208A" w:rsidRDefault="00DB208A" w:rsidP="00660DE7">
      <w:pPr>
        <w:spacing w:after="0" w:line="240" w:lineRule="auto"/>
        <w:rPr>
          <w:rFonts w:ascii="Times New Roman" w:eastAsia="Times New Roman" w:hAnsi="Times New Roman" w:cs="Times New Roman"/>
          <w:bCs/>
          <w:noProof w:val="0"/>
          <w:sz w:val="24"/>
          <w:szCs w:val="48"/>
          <w:lang w:val="en-US"/>
        </w:rPr>
      </w:pPr>
    </w:p>
    <w:p w:rsidR="00DB208A" w:rsidRPr="00DB208A" w:rsidRDefault="00DB208A" w:rsidP="00DB208A">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Verbić o novom zakonu</w:t>
      </w:r>
    </w:p>
    <w:p w:rsidR="00DB208A" w:rsidRDefault="00DB208A" w:rsidP="00DB208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p>
    <w:p w:rsidR="00DB208A" w:rsidRDefault="00DB208A" w:rsidP="00DB208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00660DE7" w:rsidRPr="00660DE7">
        <w:rPr>
          <w:rFonts w:ascii="Times New Roman" w:eastAsia="Times New Roman" w:hAnsi="Times New Roman" w:cs="Times New Roman"/>
          <w:bCs/>
          <w:noProof w:val="0"/>
          <w:sz w:val="24"/>
          <w:szCs w:val="48"/>
          <w:lang w:val="en-US"/>
        </w:rPr>
        <w:t>Govoreći o novom zakonu, Verbić je rekao da su finansijski efekti tih rešenja važni, da su do sada nastavnička veća birala udžbenike svake godine, pa mlađe generacije nisu mogle da ih naslede, a sada bi akreditacija bila na svake četiri godine, koliko bi neki udžbenik "trajao".</w:t>
      </w:r>
      <w:r>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"Ukoliko bi postojala potreba da se nešto promeni u udžbenicima za srednje škole, jer za osnovnu školu to nije slučaj, postoje mehanizmi da se po ubrzanoj proceduri to i učini", rekao je Verbić.</w:t>
      </w:r>
      <w:r>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On je takođe naveo da su se do sada, kada je tržište udžbenika u pitanju, o izboru udžbenika pitali samo izdavači i nastavnici, a roditelji i ministarstvo nikada, što je dovelo do toga da postoji ogroman broj udžbenika koje niko nikada i ne otvori.</w:t>
      </w:r>
      <w:r>
        <w:rPr>
          <w:rFonts w:ascii="Times New Roman" w:eastAsia="Times New Roman" w:hAnsi="Times New Roman" w:cs="Times New Roman"/>
          <w:bCs/>
          <w:noProof w:val="0"/>
          <w:sz w:val="24"/>
          <w:szCs w:val="48"/>
          <w:lang w:val="en-US"/>
        </w:rPr>
        <w:t xml:space="preserve"> </w:t>
      </w:r>
    </w:p>
    <w:p w:rsidR="00DB208A" w:rsidRDefault="00DB208A" w:rsidP="00DB208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00660DE7" w:rsidRPr="00660DE7">
        <w:rPr>
          <w:rFonts w:ascii="Times New Roman" w:eastAsia="Times New Roman" w:hAnsi="Times New Roman" w:cs="Times New Roman"/>
          <w:bCs/>
          <w:noProof w:val="0"/>
          <w:sz w:val="24"/>
          <w:szCs w:val="48"/>
          <w:lang w:val="en-US"/>
        </w:rPr>
        <w:t>"Želimo da budemo razumniji, da štampamo udžbenike koji će se koristiti i da se što lakše nasleđuju, ali i da imamo isti kvalitet udžbenika", rekao je on.</w:t>
      </w:r>
      <w:r>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Verbić je istakao i da novi zakon menja okolnost ko sve može da učestvuje na tržištu, do sada su to bili licencirani izdavači, ali te licence nisu govorile ništa o kvalitetu izdavača, pa će sada na tržištu moći da učestvuje bilo ko ima dozvolu za izdavačku delatnost.</w:t>
      </w:r>
    </w:p>
    <w:p w:rsidR="00660DE7" w:rsidRDefault="00660DE7" w:rsidP="00591CBD">
      <w:pPr>
        <w:spacing w:after="0" w:line="240" w:lineRule="auto"/>
        <w:rPr>
          <w:rFonts w:ascii="Times New Roman" w:eastAsia="Times New Roman" w:hAnsi="Times New Roman" w:cs="Times New Roman"/>
          <w:bCs/>
          <w:noProof w:val="0"/>
          <w:sz w:val="24"/>
          <w:szCs w:val="48"/>
        </w:rPr>
      </w:pPr>
    </w:p>
    <w:p w:rsidR="00660DE7" w:rsidRPr="00DB208A" w:rsidRDefault="00660DE7" w:rsidP="00660DE7">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Tesla i Tven - prijateljstvo velikana</w:t>
      </w:r>
    </w:p>
    <w:p w:rsidR="00660DE7" w:rsidRDefault="00660DE7" w:rsidP="00660DE7">
      <w:pPr>
        <w:spacing w:after="0" w:line="240" w:lineRule="auto"/>
        <w:rPr>
          <w:rFonts w:ascii="Times New Roman" w:eastAsia="Times New Roman" w:hAnsi="Times New Roman" w:cs="Times New Roman"/>
          <w:b/>
          <w:bCs/>
          <w:noProof w:val="0"/>
          <w:sz w:val="24"/>
          <w:szCs w:val="48"/>
          <w:lang w:val="en-US"/>
        </w:rPr>
      </w:pPr>
    </w:p>
    <w:p w:rsidR="00065227" w:rsidRDefault="00660DE7" w:rsidP="00DB208A">
      <w:pPr>
        <w:spacing w:after="0" w:line="240" w:lineRule="auto"/>
        <w:jc w:val="both"/>
        <w:rPr>
          <w:rFonts w:ascii="Times New Roman" w:eastAsia="Times New Roman" w:hAnsi="Times New Roman" w:cs="Times New Roman"/>
          <w:bCs/>
          <w:noProof w:val="0"/>
          <w:sz w:val="24"/>
          <w:szCs w:val="48"/>
          <w:lang w:val="en-US"/>
        </w:rPr>
      </w:pPr>
      <w:r w:rsidRPr="00660DE7">
        <w:rPr>
          <w:rFonts w:ascii="Times New Roman" w:eastAsia="Times New Roman" w:hAnsi="Times New Roman" w:cs="Times New Roman"/>
          <w:bCs/>
          <w:sz w:val="24"/>
          <w:szCs w:val="48"/>
          <w:lang w:eastAsia="sr-Latn-RS"/>
        </w:rPr>
        <w:drawing>
          <wp:anchor distT="0" distB="0" distL="114300" distR="114300" simplePos="0" relativeHeight="251667456" behindDoc="0" locked="0" layoutInCell="1" allowOverlap="1" wp14:anchorId="3B0D80E2" wp14:editId="10164009">
            <wp:simplePos x="0" y="0"/>
            <wp:positionH relativeFrom="column">
              <wp:posOffset>19050</wp:posOffset>
            </wp:positionH>
            <wp:positionV relativeFrom="paragraph">
              <wp:posOffset>180340</wp:posOffset>
            </wp:positionV>
            <wp:extent cx="2343150" cy="1171575"/>
            <wp:effectExtent l="0" t="0" r="0" b="9525"/>
            <wp:wrapSquare wrapText="bothSides"/>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48"/>
          <w:lang w:val="en-US"/>
        </w:rPr>
        <w:tab/>
      </w:r>
      <w:r w:rsidRPr="00660DE7">
        <w:rPr>
          <w:rFonts w:ascii="Times New Roman" w:eastAsia="Times New Roman" w:hAnsi="Times New Roman" w:cs="Times New Roman"/>
          <w:bCs/>
          <w:noProof w:val="0"/>
          <w:sz w:val="24"/>
          <w:szCs w:val="48"/>
          <w:lang w:val="en-US"/>
        </w:rPr>
        <w:t>U časopisu Mark Tven žurnal objavljen je rad "Nikola Tesla i Mark Tven-prijateljstvo dvojice velikana Zlatnog doba." Autori Bratislav Stojiljković, Dragoljub Cucić i Zoran Pajić poslednjih godina intenzivno su prikupljali malo poznate podatke o dvadesetogodišnjem prijateljstvu književnika i naučnika otkrivši između ostalog i to da su patenti bili osnovna veza na kojoj se ono zasnivalo.</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Ostala je zabeležena Teslina izjava da delima Marka Tvena koja je čitao teško bolestan u mlados</w:t>
      </w:r>
      <w:r w:rsidR="00065227">
        <w:rPr>
          <w:rFonts w:ascii="Times New Roman" w:eastAsia="Times New Roman" w:hAnsi="Times New Roman" w:cs="Times New Roman"/>
          <w:bCs/>
          <w:noProof w:val="0"/>
          <w:sz w:val="24"/>
          <w:szCs w:val="48"/>
          <w:lang w:val="en-US"/>
        </w:rPr>
        <w:t>ti duguje čudesno oporavljanje.</w:t>
      </w:r>
    </w:p>
    <w:p w:rsidR="00660DE7" w:rsidRPr="00660DE7" w:rsidRDefault="00065227" w:rsidP="00DB208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00660DE7" w:rsidRPr="00660DE7">
        <w:rPr>
          <w:rFonts w:ascii="Times New Roman" w:eastAsia="Times New Roman" w:hAnsi="Times New Roman" w:cs="Times New Roman"/>
          <w:bCs/>
          <w:noProof w:val="0"/>
          <w:sz w:val="24"/>
          <w:szCs w:val="48"/>
          <w:lang w:val="en-US"/>
        </w:rPr>
        <w:t>Dvadeset pet godina kasnije kada je upoznao velikog američkog pisca ispričao mu je to svoje iskustvo i sa zaprepaštenjem posmatrao majstora smeha kako plače.Njihovo prijateljstvo trajalo je do piščeve smrti . Istražujući Teslinu i Tvenovu biografiju autori su kontaktirali i kolege sa Harvarda, Berklija, Kolumbija univerziteta.</w:t>
      </w:r>
      <w:r w:rsidR="00660DE7">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"Na kraju rad je završio na 40 strana,dobijena je naslovna strana.Nikada se ne može reći sve ali mnogo toga je rečeno o druženju Marka Tvena i Nikole Tesle", objašnjava Cucić.</w:t>
      </w:r>
      <w:r w:rsidR="00DB208A">
        <w:rPr>
          <w:rFonts w:ascii="Times New Roman" w:eastAsia="Times New Roman" w:hAnsi="Times New Roman" w:cs="Times New Roman"/>
          <w:bCs/>
          <w:noProof w:val="0"/>
          <w:sz w:val="24"/>
          <w:szCs w:val="48"/>
          <w:lang w:val="en-US"/>
        </w:rPr>
        <w:t xml:space="preserve"> </w:t>
      </w:r>
      <w:r w:rsidR="00660DE7" w:rsidRPr="00660DE7">
        <w:rPr>
          <w:rFonts w:ascii="Times New Roman" w:eastAsia="Times New Roman" w:hAnsi="Times New Roman" w:cs="Times New Roman"/>
          <w:bCs/>
          <w:noProof w:val="0"/>
          <w:sz w:val="24"/>
          <w:szCs w:val="48"/>
          <w:lang w:val="en-US"/>
        </w:rPr>
        <w:t>Veliki odjek rad srpskih autora imao je Nakon objavljivanja u prestižnom američkom časopisu jer se o ovom segmentu života dva velikana tamo do sada nedovoljno znalo.</w:t>
      </w:r>
    </w:p>
    <w:p w:rsidR="00660DE7" w:rsidRDefault="00660DE7" w:rsidP="00591CBD">
      <w:pPr>
        <w:spacing w:after="0" w:line="240" w:lineRule="auto"/>
        <w:rPr>
          <w:rFonts w:ascii="Times New Roman" w:eastAsia="Times New Roman" w:hAnsi="Times New Roman" w:cs="Times New Roman"/>
          <w:bCs/>
          <w:noProof w:val="0"/>
          <w:sz w:val="24"/>
          <w:szCs w:val="48"/>
        </w:rPr>
      </w:pPr>
    </w:p>
    <w:p w:rsidR="00886670" w:rsidRPr="00DB208A" w:rsidRDefault="00886670" w:rsidP="00886670">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Neće svi moći da prodaju udžbenike</w:t>
      </w:r>
    </w:p>
    <w:p w:rsidR="00886670" w:rsidRDefault="00886670" w:rsidP="00886670">
      <w:pPr>
        <w:spacing w:after="0" w:line="240" w:lineRule="auto"/>
        <w:rPr>
          <w:rFonts w:ascii="Times New Roman" w:eastAsia="Times New Roman" w:hAnsi="Times New Roman" w:cs="Times New Roman"/>
          <w:bCs/>
          <w:noProof w:val="0"/>
          <w:sz w:val="24"/>
          <w:szCs w:val="48"/>
          <w:lang w:val="en-US"/>
        </w:rPr>
      </w:pPr>
    </w:p>
    <w:p w:rsidR="00886670" w:rsidRPr="00660DE7" w:rsidRDefault="00886670" w:rsidP="00886670">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660DE7">
        <w:rPr>
          <w:rFonts w:ascii="Times New Roman" w:eastAsia="Times New Roman" w:hAnsi="Times New Roman" w:cs="Times New Roman"/>
          <w:bCs/>
          <w:noProof w:val="0"/>
          <w:sz w:val="24"/>
          <w:szCs w:val="48"/>
          <w:lang w:val="en-US"/>
        </w:rPr>
        <w:t>Međutim, neće svi moći da prodaju udžbenike, već samo oni čiji udžbenici budu prihvaćeni u miminum 15 odsto škola, sto će biti uslov za njihovo štampanje.</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 xml:space="preserve">Ovaj predlog zakona zahteva javnu listu recenzenata, s tim što se neće znati koji recenzent za koji udžbenik, recenzent neće videti kome pregleda udžbenik i cela akreditacija više će ličiti na recenziju </w:t>
      </w:r>
      <w:r w:rsidRPr="00660DE7">
        <w:rPr>
          <w:rFonts w:ascii="Times New Roman" w:eastAsia="Times New Roman" w:hAnsi="Times New Roman" w:cs="Times New Roman"/>
          <w:bCs/>
          <w:noProof w:val="0"/>
          <w:sz w:val="24"/>
          <w:szCs w:val="48"/>
          <w:lang w:val="en-US"/>
        </w:rPr>
        <w:lastRenderedPageBreak/>
        <w:t>naučnog rada, objasnio je ministar.</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Recenzent će moći i da daje komentare i traži izmene, što do sada nije bilo moguće, naveo je Verbić.</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Kada je reč o besplatnim udžbenicima, ministar je rekao i da se utvrđuju kriterijumi za podelu besplatnih udžbenika, u saradnji sa Unicefom, pošto je utvrđeno sa koliko se novca za tu svrhu raspolaže.</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"Besplatni udžbenici su posledica ovakvog tržišta, ne postoje besplatni udžbenici, neko mora da ih plati i naravno da je u interesu države da pomogne koliko kog je moguće onima koji su najugroženiji, dokle god se školuju, svesni s koliko novca raspolažemo", rekao je Verbić i dodao da raspodela mora biti drugačija, a akcent na onima kojima je pomoć najpotrebnija.</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Na sednici je razmotren i predlog za izmenu utvrđene liste kandidata za izbor članova Nacionalnog saveta za visoko obrazovanje.</w:t>
      </w:r>
    </w:p>
    <w:p w:rsidR="00886670" w:rsidRPr="00A50A8A" w:rsidRDefault="00886670" w:rsidP="00591CBD">
      <w:pPr>
        <w:spacing w:after="0" w:line="240" w:lineRule="auto"/>
        <w:rPr>
          <w:rFonts w:ascii="Times New Roman" w:eastAsia="Times New Roman" w:hAnsi="Times New Roman" w:cs="Times New Roman"/>
          <w:bCs/>
          <w:noProof w:val="0"/>
          <w:sz w:val="24"/>
          <w:szCs w:val="48"/>
        </w:rPr>
      </w:pPr>
    </w:p>
    <w:p w:rsidR="00886670" w:rsidRPr="00DB208A" w:rsidRDefault="00886670" w:rsidP="00886670">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Nagradno literarno takmičenje "Evropa i ja"</w:t>
      </w:r>
    </w:p>
    <w:p w:rsidR="00886670" w:rsidRDefault="00886670" w:rsidP="00886670">
      <w:pPr>
        <w:spacing w:after="0" w:line="240" w:lineRule="auto"/>
        <w:jc w:val="both"/>
        <w:rPr>
          <w:rFonts w:ascii="Times New Roman" w:eastAsia="Times New Roman" w:hAnsi="Times New Roman" w:cs="Times New Roman"/>
          <w:b/>
          <w:bCs/>
          <w:noProof w:val="0"/>
          <w:color w:val="000000"/>
          <w:sz w:val="24"/>
          <w:szCs w:val="48"/>
          <w:lang w:val="en-US"/>
        </w:rPr>
      </w:pPr>
    </w:p>
    <w:p w:rsidR="00886670" w:rsidRDefault="00886670" w:rsidP="00886670">
      <w:pPr>
        <w:spacing w:after="0" w:line="240" w:lineRule="auto"/>
        <w:jc w:val="both"/>
        <w:rPr>
          <w:rFonts w:ascii="Times New Roman" w:eastAsia="Times New Roman" w:hAnsi="Times New Roman" w:cs="Times New Roman"/>
          <w:b/>
          <w:bCs/>
          <w:noProof w:val="0"/>
          <w:color w:val="000000"/>
          <w:sz w:val="24"/>
          <w:szCs w:val="48"/>
          <w:lang w:val="en-US"/>
        </w:rPr>
      </w:pPr>
      <w:r>
        <w:rPr>
          <w:rFonts w:ascii="Times New Roman" w:eastAsia="Times New Roman" w:hAnsi="Times New Roman" w:cs="Times New Roman"/>
          <w:b/>
          <w:bCs/>
          <w:noProof w:val="0"/>
          <w:color w:val="000000"/>
          <w:sz w:val="24"/>
          <w:szCs w:val="48"/>
          <w:lang w:val="en-US"/>
        </w:rPr>
        <w:tab/>
      </w:r>
      <w:r w:rsidRPr="00DB208A">
        <w:rPr>
          <w:rFonts w:ascii="Times New Roman" w:eastAsia="Times New Roman" w:hAnsi="Times New Roman" w:cs="Times New Roman"/>
          <w:bCs/>
          <w:noProof w:val="0"/>
          <w:color w:val="000000"/>
          <w:sz w:val="24"/>
          <w:szCs w:val="48"/>
          <w:lang w:val="en-US"/>
        </w:rPr>
        <w:t xml:space="preserve">Delegacija Evropske unije u Srbiji i Informativni centar EU u Beogradu pozivaju učenike drugih razreda srednjih škola u Srbiji da učestvuju u nagradnom, literarnom takmičenju na temu “Evropa i ja”. </w:t>
      </w:r>
      <w:r w:rsidRPr="00660DE7">
        <w:rPr>
          <w:rFonts w:ascii="Times New Roman" w:eastAsia="Times New Roman" w:hAnsi="Times New Roman" w:cs="Times New Roman"/>
          <w:bCs/>
          <w:noProof w:val="0"/>
          <w:color w:val="000000"/>
          <w:sz w:val="24"/>
          <w:szCs w:val="48"/>
          <w:lang w:val="en-US"/>
        </w:rPr>
        <w:t>Da bi učestvovali u takmičenju učenici treba da napišu esej dužine do 1000 reči na temu “Evropa i ja”, gde će pisati o tome šta za njih predstavlja Evropska unija, kakve im mogućnosti donosi i kako oni u njoj vide svoju budućnost.</w:t>
      </w:r>
      <w:r>
        <w:rPr>
          <w:rFonts w:ascii="Times New Roman" w:eastAsia="Times New Roman" w:hAnsi="Times New Roman" w:cs="Times New Roman"/>
          <w:b/>
          <w:bCs/>
          <w:noProof w:val="0"/>
          <w:color w:val="000000"/>
          <w:sz w:val="24"/>
          <w:szCs w:val="48"/>
          <w:lang w:val="en-US"/>
        </w:rPr>
        <w:t xml:space="preserve"> </w:t>
      </w:r>
      <w:r w:rsidRPr="00660DE7">
        <w:rPr>
          <w:rFonts w:ascii="Times New Roman" w:eastAsia="Times New Roman" w:hAnsi="Times New Roman" w:cs="Times New Roman"/>
          <w:bCs/>
          <w:noProof w:val="0"/>
          <w:color w:val="000000"/>
          <w:sz w:val="24"/>
          <w:szCs w:val="48"/>
          <w:lang w:val="en-US"/>
        </w:rPr>
        <w:t xml:space="preserve">Esej i lične podatke autora potrebno je poslati do 15. aprila na adresu </w:t>
      </w:r>
      <w:hyperlink r:id="rId15" w:history="1">
        <w:r w:rsidRPr="007E70EF">
          <w:rPr>
            <w:rStyle w:val="Hyperlink"/>
            <w:rFonts w:ascii="Times New Roman" w:eastAsia="Times New Roman" w:hAnsi="Times New Roman" w:cs="Times New Roman"/>
            <w:bCs/>
            <w:noProof w:val="0"/>
            <w:sz w:val="24"/>
            <w:szCs w:val="48"/>
            <w:lang w:val="en-US"/>
          </w:rPr>
          <w:t>info@euinfo.rs</w:t>
        </w:r>
      </w:hyperlink>
      <w:r>
        <w:rPr>
          <w:rFonts w:ascii="Times New Roman" w:eastAsia="Times New Roman" w:hAnsi="Times New Roman" w:cs="Times New Roman"/>
          <w:bCs/>
          <w:noProof w:val="0"/>
          <w:color w:val="000000"/>
          <w:sz w:val="24"/>
          <w:szCs w:val="48"/>
          <w:lang w:val="en-US"/>
        </w:rPr>
        <w:t xml:space="preserve"> </w:t>
      </w:r>
      <w:r w:rsidRPr="00660DE7">
        <w:rPr>
          <w:rFonts w:ascii="Times New Roman" w:eastAsia="Times New Roman" w:hAnsi="Times New Roman" w:cs="Times New Roman"/>
          <w:bCs/>
          <w:noProof w:val="0"/>
          <w:color w:val="000000"/>
          <w:sz w:val="24"/>
          <w:szCs w:val="48"/>
          <w:lang w:val="en-US"/>
        </w:rPr>
        <w:t>.</w:t>
      </w:r>
    </w:p>
    <w:p w:rsidR="00886670" w:rsidRDefault="00886670" w:rsidP="00886670">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
          <w:bCs/>
          <w:noProof w:val="0"/>
          <w:color w:val="000000"/>
          <w:sz w:val="24"/>
          <w:szCs w:val="48"/>
          <w:lang w:val="en-US"/>
        </w:rPr>
        <w:tab/>
      </w:r>
      <w:r w:rsidRPr="00660DE7">
        <w:rPr>
          <w:rFonts w:ascii="Times New Roman" w:eastAsia="Times New Roman" w:hAnsi="Times New Roman" w:cs="Times New Roman"/>
          <w:bCs/>
          <w:noProof w:val="0"/>
          <w:sz w:val="24"/>
          <w:szCs w:val="48"/>
          <w:lang w:val="en-US"/>
        </w:rPr>
        <w:t>Autor najboljeg eseja dobiće tablet računar, dok će druga četiri autora osvojiti nagradne vaučere za kupovinu knjiga u vrednosti od 3 000 dinara. Pobednički esej će biti objavljen u narednom izdanju Evropskog dnevnika, koji se priprema za sledeću školsku godinu.</w:t>
      </w:r>
      <w:r>
        <w:rPr>
          <w:rFonts w:ascii="Times New Roman" w:eastAsia="Times New Roman" w:hAnsi="Times New Roman" w:cs="Times New Roman"/>
          <w:bCs/>
          <w:noProof w:val="0"/>
          <w:sz w:val="24"/>
          <w:szCs w:val="48"/>
          <w:lang w:val="en-US"/>
        </w:rPr>
        <w:t xml:space="preserve"> </w:t>
      </w:r>
      <w:r w:rsidRPr="00660DE7">
        <w:rPr>
          <w:rFonts w:ascii="Times New Roman" w:eastAsia="Times New Roman" w:hAnsi="Times New Roman" w:cs="Times New Roman"/>
          <w:bCs/>
          <w:noProof w:val="0"/>
          <w:sz w:val="24"/>
          <w:szCs w:val="48"/>
          <w:lang w:val="en-US"/>
        </w:rPr>
        <w:t>Pobednici konkursa će biti proglašeni 9. maja, na Dan Evrope, na Facebook stranici </w:t>
      </w:r>
      <w:hyperlink r:id="rId16" w:tooltip="Evropskog dnevnika" w:history="1">
        <w:r w:rsidRPr="00660DE7">
          <w:rPr>
            <w:rStyle w:val="Hyperlink"/>
            <w:rFonts w:ascii="Times New Roman" w:eastAsia="Times New Roman" w:hAnsi="Times New Roman" w:cs="Times New Roman"/>
            <w:bCs/>
            <w:noProof w:val="0"/>
            <w:color w:val="auto"/>
            <w:sz w:val="24"/>
            <w:szCs w:val="48"/>
            <w:u w:val="none"/>
            <w:lang w:val="en-US"/>
          </w:rPr>
          <w:t>Evropskog dnevnika</w:t>
        </w:r>
      </w:hyperlink>
      <w:r w:rsidRPr="00660DE7">
        <w:rPr>
          <w:rFonts w:ascii="Times New Roman" w:eastAsia="Times New Roman" w:hAnsi="Times New Roman" w:cs="Times New Roman"/>
          <w:bCs/>
          <w:noProof w:val="0"/>
          <w:sz w:val="24"/>
          <w:szCs w:val="48"/>
          <w:lang w:val="en-US"/>
        </w:rPr>
        <w:t> kao i na stranicama EU info centra u </w:t>
      </w:r>
      <w:hyperlink r:id="rId17" w:tooltip="Novom Sadu" w:history="1">
        <w:r w:rsidRPr="00660DE7">
          <w:rPr>
            <w:rStyle w:val="Hyperlink"/>
            <w:rFonts w:ascii="Times New Roman" w:eastAsia="Times New Roman" w:hAnsi="Times New Roman" w:cs="Times New Roman"/>
            <w:bCs/>
            <w:noProof w:val="0"/>
            <w:color w:val="auto"/>
            <w:sz w:val="24"/>
            <w:szCs w:val="48"/>
            <w:u w:val="none"/>
            <w:lang w:val="en-US"/>
          </w:rPr>
          <w:t>Novom Sadu</w:t>
        </w:r>
      </w:hyperlink>
      <w:r w:rsidRPr="00660DE7">
        <w:rPr>
          <w:rFonts w:ascii="Times New Roman" w:eastAsia="Times New Roman" w:hAnsi="Times New Roman" w:cs="Times New Roman"/>
          <w:bCs/>
          <w:noProof w:val="0"/>
          <w:sz w:val="24"/>
          <w:szCs w:val="48"/>
          <w:lang w:val="en-US"/>
        </w:rPr>
        <w:t>, Beogradu i Nišu.</w:t>
      </w:r>
    </w:p>
    <w:p w:rsidR="00886670" w:rsidRPr="00660DE7" w:rsidRDefault="00886670" w:rsidP="00886670">
      <w:pPr>
        <w:spacing w:after="0" w:line="240" w:lineRule="auto"/>
        <w:jc w:val="both"/>
        <w:rPr>
          <w:rFonts w:ascii="Times New Roman" w:eastAsia="Times New Roman" w:hAnsi="Times New Roman" w:cs="Times New Roman"/>
          <w:bCs/>
          <w:noProof w:val="0"/>
          <w:sz w:val="24"/>
          <w:szCs w:val="48"/>
          <w:lang w:val="en-US"/>
        </w:rPr>
      </w:pPr>
    </w:p>
    <w:p w:rsidR="00A50A8A" w:rsidRPr="00A50A8A" w:rsidRDefault="00A50A8A" w:rsidP="00A50A8A">
      <w:pPr>
        <w:spacing w:after="0" w:line="240" w:lineRule="auto"/>
        <w:jc w:val="center"/>
        <w:rPr>
          <w:rFonts w:ascii="Times New Roman" w:eastAsia="Times New Roman" w:hAnsi="Times New Roman" w:cs="Times New Roman"/>
          <w:b/>
          <w:bCs/>
          <w:noProof w:val="0"/>
          <w:color w:val="0000CC"/>
          <w:sz w:val="28"/>
          <w:szCs w:val="48"/>
          <w:lang w:val="en-US"/>
        </w:rPr>
      </w:pPr>
      <w:r w:rsidRPr="00A50A8A">
        <w:rPr>
          <w:rFonts w:ascii="Times New Roman" w:eastAsia="Times New Roman" w:hAnsi="Times New Roman" w:cs="Times New Roman"/>
          <w:b/>
          <w:bCs/>
          <w:noProof w:val="0"/>
          <w:color w:val="0000CC"/>
          <w:sz w:val="28"/>
          <w:szCs w:val="48"/>
          <w:lang w:val="en-US"/>
        </w:rPr>
        <w:t>Konkurs za studente: "Dizajnirajte automobil budućnosti"</w:t>
      </w:r>
    </w:p>
    <w:p w:rsidR="00A50A8A" w:rsidRDefault="00A50A8A" w:rsidP="00A50A8A">
      <w:pPr>
        <w:spacing w:after="0" w:line="240" w:lineRule="auto"/>
        <w:rPr>
          <w:rFonts w:ascii="Times New Roman" w:eastAsia="Times New Roman" w:hAnsi="Times New Roman" w:cs="Times New Roman"/>
          <w:b/>
          <w:bCs/>
          <w:noProof w:val="0"/>
          <w:sz w:val="24"/>
          <w:szCs w:val="48"/>
          <w:lang w:val="en-US"/>
        </w:rPr>
      </w:pPr>
    </w:p>
    <w:p w:rsidR="00A50A8A" w:rsidRPr="00A50A8A" w:rsidRDefault="00A50A8A" w:rsidP="00A50A8A">
      <w:pPr>
        <w:spacing w:after="0" w:line="240" w:lineRule="auto"/>
        <w:jc w:val="both"/>
        <w:rPr>
          <w:rFonts w:ascii="Times New Roman" w:eastAsia="Times New Roman" w:hAnsi="Times New Roman" w:cs="Times New Roman"/>
          <w:bCs/>
          <w:noProof w:val="0"/>
          <w:sz w:val="24"/>
          <w:szCs w:val="48"/>
          <w:lang w:val="en-US"/>
        </w:rPr>
      </w:pPr>
      <w:r w:rsidRPr="00A50A8A">
        <w:rPr>
          <w:rFonts w:ascii="Times New Roman" w:eastAsia="Times New Roman" w:hAnsi="Times New Roman" w:cs="Times New Roman"/>
          <w:bCs/>
          <w:sz w:val="24"/>
          <w:szCs w:val="48"/>
          <w:lang w:eastAsia="sr-Latn-RS"/>
        </w:rPr>
        <w:drawing>
          <wp:anchor distT="0" distB="0" distL="114300" distR="114300" simplePos="0" relativeHeight="251661312" behindDoc="0" locked="0" layoutInCell="1" allowOverlap="1" wp14:anchorId="1A74E61C" wp14:editId="11AC784C">
            <wp:simplePos x="0" y="0"/>
            <wp:positionH relativeFrom="column">
              <wp:posOffset>3704590</wp:posOffset>
            </wp:positionH>
            <wp:positionV relativeFrom="paragraph">
              <wp:posOffset>266700</wp:posOffset>
            </wp:positionV>
            <wp:extent cx="2200275" cy="1099820"/>
            <wp:effectExtent l="0" t="0" r="9525" b="508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48"/>
          <w:lang w:val="en-US"/>
        </w:rPr>
        <w:tab/>
      </w:r>
      <w:r w:rsidRPr="00A50A8A">
        <w:rPr>
          <w:rFonts w:ascii="Times New Roman" w:eastAsia="Times New Roman" w:hAnsi="Times New Roman" w:cs="Times New Roman"/>
          <w:bCs/>
          <w:noProof w:val="0"/>
          <w:sz w:val="24"/>
          <w:szCs w:val="48"/>
          <w:lang w:val="en-US"/>
        </w:rPr>
        <w:t>Kompanija "Valeo" otvorila je nagradni konkurs za studente inženjerstva i tehnologije širom sveta, za kreiranje opreme koja će do 2030. godine učiniti automobile inteligentnijim.</w:t>
      </w:r>
      <w:r>
        <w:rPr>
          <w:rFonts w:ascii="Times New Roman" w:eastAsia="Times New Roman" w:hAnsi="Times New Roman" w:cs="Times New Roman"/>
          <w:bCs/>
          <w:noProof w:val="0"/>
          <w:sz w:val="24"/>
          <w:szCs w:val="48"/>
          <w:lang w:val="en-US"/>
        </w:rPr>
        <w:t xml:space="preserve"> </w:t>
      </w:r>
      <w:r w:rsidRPr="00A50A8A">
        <w:rPr>
          <w:rFonts w:ascii="Times New Roman" w:eastAsia="Times New Roman" w:hAnsi="Times New Roman" w:cs="Times New Roman"/>
          <w:bCs/>
          <w:noProof w:val="0"/>
          <w:sz w:val="24"/>
          <w:szCs w:val="48"/>
          <w:lang w:val="en-US"/>
        </w:rPr>
        <w:t>Konkurs je otvoren za studente osnovnih i master studija, a uslov je da takmičar mora biti u timu sastavljenom od dva do pet članova, objavio je portal </w:t>
      </w:r>
      <w:hyperlink r:id="rId19" w:tooltip="edukacija.rs" w:history="1">
        <w:r w:rsidRPr="00A50A8A">
          <w:rPr>
            <w:rStyle w:val="Hyperlink"/>
            <w:rFonts w:ascii="Times New Roman" w:eastAsia="Times New Roman" w:hAnsi="Times New Roman" w:cs="Times New Roman"/>
            <w:bCs/>
            <w:noProof w:val="0"/>
            <w:color w:val="0000CC"/>
            <w:sz w:val="24"/>
            <w:szCs w:val="48"/>
            <w:lang w:val="en-US"/>
          </w:rPr>
          <w:t>edukacija.rs</w:t>
        </w:r>
      </w:hyperlink>
      <w:r w:rsidRPr="00A50A8A">
        <w:rPr>
          <w:rFonts w:ascii="Times New Roman" w:eastAsia="Times New Roman" w:hAnsi="Times New Roman" w:cs="Times New Roman"/>
          <w:bCs/>
          <w:noProof w:val="0"/>
          <w:color w:val="0000CC"/>
          <w:sz w:val="24"/>
          <w:szCs w:val="48"/>
          <w:lang w:val="en-US"/>
        </w:rPr>
        <w:t>.</w:t>
      </w:r>
      <w:r>
        <w:rPr>
          <w:rFonts w:ascii="Times New Roman" w:eastAsia="Times New Roman" w:hAnsi="Times New Roman" w:cs="Times New Roman"/>
          <w:bCs/>
          <w:noProof w:val="0"/>
          <w:color w:val="0000CC"/>
          <w:sz w:val="24"/>
          <w:szCs w:val="48"/>
          <w:lang w:val="en-US"/>
        </w:rPr>
        <w:t xml:space="preserve"> </w:t>
      </w:r>
      <w:r w:rsidRPr="00A50A8A">
        <w:rPr>
          <w:rFonts w:ascii="Times New Roman" w:eastAsia="Times New Roman" w:hAnsi="Times New Roman" w:cs="Times New Roman"/>
          <w:bCs/>
          <w:noProof w:val="0"/>
          <w:sz w:val="24"/>
          <w:szCs w:val="48"/>
          <w:lang w:val="en-US"/>
        </w:rPr>
        <w:t>Cilj je podsticanje kreativnosti studenata, i njihove sposobnosti da oforme multidisciplinarni tim i udruže snage sa studentima društvenih nauka ili bilo koje naučne discipline koju bi smatrali korisnom za svoj inovativni projekat.</w:t>
      </w:r>
    </w:p>
    <w:p w:rsidR="00A50A8A" w:rsidRPr="00886670" w:rsidRDefault="00A50A8A" w:rsidP="00886670">
      <w:pPr>
        <w:spacing w:after="0" w:line="240" w:lineRule="auto"/>
        <w:jc w:val="both"/>
        <w:rPr>
          <w:rFonts w:ascii="Times New Roman" w:eastAsia="Times New Roman" w:hAnsi="Times New Roman" w:cs="Times New Roman"/>
          <w:bCs/>
          <w:noProof w:val="0"/>
          <w:color w:val="0000CC"/>
          <w:sz w:val="24"/>
          <w:szCs w:val="48"/>
          <w:lang w:val="en-US"/>
        </w:rPr>
      </w:pPr>
      <w:r>
        <w:rPr>
          <w:rFonts w:ascii="Times New Roman" w:eastAsia="Times New Roman" w:hAnsi="Times New Roman" w:cs="Times New Roman"/>
          <w:bCs/>
          <w:noProof w:val="0"/>
          <w:color w:val="0000CC"/>
          <w:sz w:val="24"/>
          <w:szCs w:val="48"/>
          <w:lang w:val="en-US"/>
        </w:rPr>
        <w:tab/>
      </w:r>
      <w:r w:rsidRPr="00A50A8A">
        <w:rPr>
          <w:rFonts w:ascii="Times New Roman" w:eastAsia="Times New Roman" w:hAnsi="Times New Roman" w:cs="Times New Roman"/>
          <w:bCs/>
          <w:noProof w:val="0"/>
          <w:sz w:val="24"/>
          <w:szCs w:val="48"/>
          <w:lang w:val="en-US"/>
        </w:rPr>
        <w:t>Takmičenje se sastoji iz tri etape, a prva je pravljenje tima i prijava projekta do 2. februara. U uži izbor će ući 20 timova koji će dobiti zadatak da naprave maketu u formatu po sopstvenom izboru (prostorna maketa, aplikacija ili dr.). Svaki tim će dobiti po 5.000 evra za realizaciju svoje ideje i izradu funkcionalne demonstracije.</w:t>
      </w:r>
      <w:r>
        <w:rPr>
          <w:rFonts w:ascii="Times New Roman" w:eastAsia="Times New Roman" w:hAnsi="Times New Roman" w:cs="Times New Roman"/>
          <w:bCs/>
          <w:noProof w:val="0"/>
          <w:color w:val="0000CC"/>
          <w:sz w:val="24"/>
          <w:szCs w:val="48"/>
          <w:lang w:val="en-US"/>
        </w:rPr>
        <w:t xml:space="preserve"> </w:t>
      </w:r>
      <w:r w:rsidRPr="00A50A8A">
        <w:rPr>
          <w:rFonts w:ascii="Times New Roman" w:eastAsia="Times New Roman" w:hAnsi="Times New Roman" w:cs="Times New Roman"/>
          <w:bCs/>
          <w:noProof w:val="0"/>
          <w:sz w:val="24"/>
          <w:szCs w:val="48"/>
          <w:lang w:val="en-US"/>
        </w:rPr>
        <w:t>Nakon što žiri donese odluku, ovih 20 timova će primiti mejl sa rezultatima takmičenja, najkasnije 01. septembra 2015. godine. Istovremeno, spisak šest timova izabranih da predstave svoj projekat žiriju u Frankfurtu biće objavljen na zvaničnom Valeo sajtu i društvenoj mreži.</w:t>
      </w:r>
      <w:r>
        <w:rPr>
          <w:rFonts w:ascii="Times New Roman" w:eastAsia="Times New Roman" w:hAnsi="Times New Roman" w:cs="Times New Roman"/>
          <w:bCs/>
          <w:noProof w:val="0"/>
          <w:color w:val="0000CC"/>
          <w:sz w:val="24"/>
          <w:szCs w:val="48"/>
          <w:lang w:val="en-US"/>
        </w:rPr>
        <w:t xml:space="preserve"> </w:t>
      </w:r>
      <w:r w:rsidRPr="00A50A8A">
        <w:rPr>
          <w:rFonts w:ascii="Times New Roman" w:eastAsia="Times New Roman" w:hAnsi="Times New Roman" w:cs="Times New Roman"/>
          <w:bCs/>
          <w:noProof w:val="0"/>
          <w:sz w:val="24"/>
          <w:szCs w:val="48"/>
          <w:lang w:val="en-US"/>
        </w:rPr>
        <w:t>Više o takmičenju i Valeo kompaniji može se pročitati na zvaničnom </w:t>
      </w:r>
      <w:hyperlink r:id="rId20" w:tooltip="sajtu" w:history="1">
        <w:r w:rsidRPr="00A50A8A">
          <w:rPr>
            <w:rStyle w:val="Hyperlink"/>
            <w:rFonts w:ascii="Times New Roman" w:eastAsia="Times New Roman" w:hAnsi="Times New Roman" w:cs="Times New Roman"/>
            <w:bCs/>
            <w:noProof w:val="0"/>
            <w:color w:val="auto"/>
            <w:sz w:val="24"/>
            <w:szCs w:val="48"/>
            <w:u w:val="none"/>
            <w:lang w:val="en-US"/>
          </w:rPr>
          <w:t>sajtu</w:t>
        </w:r>
      </w:hyperlink>
      <w:r>
        <w:rPr>
          <w:rFonts w:ascii="Times New Roman" w:eastAsia="Times New Roman" w:hAnsi="Times New Roman" w:cs="Times New Roman"/>
          <w:bCs/>
          <w:noProof w:val="0"/>
          <w:sz w:val="24"/>
          <w:szCs w:val="48"/>
          <w:lang w:val="en-US"/>
        </w:rPr>
        <w:t xml:space="preserve"> </w:t>
      </w:r>
      <w:hyperlink r:id="rId21" w:history="1">
        <w:r w:rsidRPr="00311833">
          <w:rPr>
            <w:rStyle w:val="Hyperlink"/>
            <w:rFonts w:ascii="Times New Roman" w:eastAsia="Times New Roman" w:hAnsi="Times New Roman" w:cs="Times New Roman"/>
            <w:bCs/>
            <w:noProof w:val="0"/>
            <w:sz w:val="24"/>
            <w:szCs w:val="48"/>
            <w:lang w:val="en-US"/>
          </w:rPr>
          <w:t>https://valeoinnovationchallenge.valeo.com/</w:t>
        </w:r>
      </w:hyperlink>
      <w:r>
        <w:rPr>
          <w:rFonts w:ascii="Times New Roman" w:eastAsia="Times New Roman" w:hAnsi="Times New Roman" w:cs="Times New Roman"/>
          <w:bCs/>
          <w:noProof w:val="0"/>
          <w:sz w:val="24"/>
          <w:szCs w:val="48"/>
          <w:lang w:val="en-US"/>
        </w:rPr>
        <w:t xml:space="preserve"> </w:t>
      </w:r>
      <w:r w:rsidRPr="00A50A8A">
        <w:rPr>
          <w:rFonts w:ascii="Times New Roman" w:eastAsia="Times New Roman" w:hAnsi="Times New Roman" w:cs="Times New Roman"/>
          <w:bCs/>
          <w:noProof w:val="0"/>
          <w:sz w:val="24"/>
          <w:szCs w:val="48"/>
          <w:lang w:val="en-US"/>
        </w:rPr>
        <w:t> </w:t>
      </w:r>
    </w:p>
    <w:p w:rsidR="00A50A8A" w:rsidRPr="00A50A8A" w:rsidRDefault="00A50A8A" w:rsidP="00A50A8A">
      <w:pPr>
        <w:spacing w:after="0" w:line="240" w:lineRule="auto"/>
        <w:jc w:val="center"/>
        <w:rPr>
          <w:rFonts w:ascii="Times New Roman" w:eastAsia="Times New Roman" w:hAnsi="Times New Roman" w:cs="Times New Roman"/>
          <w:b/>
          <w:bCs/>
          <w:noProof w:val="0"/>
          <w:color w:val="0000CC"/>
          <w:sz w:val="28"/>
          <w:szCs w:val="48"/>
        </w:rPr>
      </w:pPr>
      <w:r w:rsidRPr="00A50A8A">
        <w:rPr>
          <w:rFonts w:ascii="Times New Roman" w:eastAsia="Times New Roman" w:hAnsi="Times New Roman" w:cs="Times New Roman"/>
          <w:b/>
          <w:bCs/>
          <w:noProof w:val="0"/>
          <w:color w:val="0000CC"/>
          <w:sz w:val="28"/>
          <w:szCs w:val="48"/>
        </w:rPr>
        <w:t>Nagrade vršačkim učenicama</w:t>
      </w:r>
    </w:p>
    <w:p w:rsidR="00A50A8A" w:rsidRDefault="00A50A8A" w:rsidP="00A50A8A">
      <w:pPr>
        <w:spacing w:after="0" w:line="240" w:lineRule="auto"/>
        <w:rPr>
          <w:rFonts w:ascii="Times New Roman" w:eastAsia="Times New Roman" w:hAnsi="Times New Roman" w:cs="Times New Roman"/>
          <w:bCs/>
          <w:noProof w:val="0"/>
          <w:color w:val="0000CC"/>
          <w:sz w:val="24"/>
          <w:szCs w:val="48"/>
        </w:rPr>
      </w:pPr>
    </w:p>
    <w:p w:rsidR="00A50A8A" w:rsidRDefault="00A50A8A" w:rsidP="00A50A8A">
      <w:pPr>
        <w:spacing w:after="0" w:line="240" w:lineRule="auto"/>
        <w:jc w:val="both"/>
        <w:rPr>
          <w:rFonts w:ascii="Times New Roman" w:eastAsia="Times New Roman" w:hAnsi="Times New Roman" w:cs="Times New Roman"/>
          <w:bCs/>
          <w:noProof w:val="0"/>
          <w:color w:val="000000"/>
          <w:sz w:val="24"/>
          <w:szCs w:val="48"/>
        </w:rPr>
      </w:pPr>
      <w:r>
        <w:rPr>
          <w:rFonts w:ascii="Times New Roman" w:eastAsia="Times New Roman" w:hAnsi="Times New Roman" w:cs="Times New Roman"/>
          <w:bCs/>
          <w:noProof w:val="0"/>
          <w:color w:val="0000CC"/>
          <w:sz w:val="24"/>
          <w:szCs w:val="48"/>
        </w:rPr>
        <w:lastRenderedPageBreak/>
        <w:tab/>
      </w:r>
      <w:r w:rsidRPr="00A50A8A">
        <w:rPr>
          <w:rFonts w:ascii="Times New Roman" w:eastAsia="Times New Roman" w:hAnsi="Times New Roman" w:cs="Times New Roman"/>
          <w:bCs/>
          <w:noProof w:val="0"/>
          <w:color w:val="000000"/>
          <w:sz w:val="24"/>
          <w:szCs w:val="48"/>
        </w:rPr>
        <w:t>Dve učenice Školskog centra "Nikola Tesla" u Vršcu nagrađene su na takmičenju "Kreiranje nastavnih sadržaja korišćenjem slobodnog softvera".  Priznanje je kao najbolja dobila i škola, a plaketa za osvojeno prvo mesto uručena je i njihovom profesoru.</w:t>
      </w:r>
      <w:r w:rsidRPr="00A50A8A">
        <w:t xml:space="preserve"> </w:t>
      </w:r>
      <w:hyperlink r:id="rId22" w:history="1">
        <w:r w:rsidRPr="00311833">
          <w:rPr>
            <w:rStyle w:val="Hyperlink"/>
            <w:rFonts w:ascii="Times New Roman" w:eastAsia="Times New Roman" w:hAnsi="Times New Roman" w:cs="Times New Roman"/>
            <w:bCs/>
            <w:noProof w:val="0"/>
            <w:sz w:val="24"/>
            <w:szCs w:val="48"/>
          </w:rPr>
          <w:t>https://www.youtube.com/watch?x-yt-ts=1421914688&amp;v=fb4j9SD7i6U&amp;x-yt-cl=84503534</w:t>
        </w:r>
      </w:hyperlink>
      <w:r>
        <w:rPr>
          <w:rFonts w:ascii="Times New Roman" w:eastAsia="Times New Roman" w:hAnsi="Times New Roman" w:cs="Times New Roman"/>
          <w:bCs/>
          <w:noProof w:val="0"/>
          <w:color w:val="000000"/>
          <w:sz w:val="24"/>
          <w:szCs w:val="48"/>
        </w:rPr>
        <w:t xml:space="preserve"> </w:t>
      </w:r>
    </w:p>
    <w:p w:rsidR="00A50A8A" w:rsidRDefault="00A50A8A" w:rsidP="00A50A8A">
      <w:pPr>
        <w:spacing w:after="0" w:line="240" w:lineRule="auto"/>
        <w:jc w:val="both"/>
        <w:rPr>
          <w:rFonts w:ascii="Times New Roman" w:eastAsia="Times New Roman" w:hAnsi="Times New Roman" w:cs="Times New Roman"/>
          <w:bCs/>
          <w:noProof w:val="0"/>
          <w:color w:val="000000"/>
          <w:sz w:val="24"/>
          <w:szCs w:val="48"/>
        </w:rPr>
      </w:pPr>
    </w:p>
    <w:p w:rsidR="00A50A8A" w:rsidRPr="00DB208A" w:rsidRDefault="00A50A8A" w:rsidP="00A50A8A">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Interkulturalna razmena u Italiji</w:t>
      </w:r>
    </w:p>
    <w:p w:rsidR="00A50A8A" w:rsidRDefault="00A50A8A" w:rsidP="00A50A8A">
      <w:pPr>
        <w:spacing w:after="0" w:line="240" w:lineRule="auto"/>
        <w:jc w:val="both"/>
        <w:rPr>
          <w:rFonts w:ascii="Times New Roman" w:eastAsia="Times New Roman" w:hAnsi="Times New Roman" w:cs="Times New Roman"/>
          <w:b/>
          <w:bCs/>
          <w:noProof w:val="0"/>
          <w:color w:val="000000"/>
          <w:sz w:val="24"/>
          <w:szCs w:val="48"/>
          <w:lang w:val="en-US"/>
        </w:rPr>
      </w:pPr>
    </w:p>
    <w:p w:rsidR="00A50A8A" w:rsidRPr="00A50A8A" w:rsidRDefault="00A50A8A" w:rsidP="00A50A8A">
      <w:pPr>
        <w:spacing w:after="0" w:line="240" w:lineRule="auto"/>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
          <w:bCs/>
          <w:noProof w:val="0"/>
          <w:color w:val="000000"/>
          <w:sz w:val="24"/>
          <w:szCs w:val="48"/>
          <w:lang w:val="en-US"/>
        </w:rPr>
        <w:tab/>
      </w:r>
      <w:r w:rsidRPr="00A50A8A">
        <w:rPr>
          <w:rFonts w:ascii="Times New Roman" w:eastAsia="Times New Roman" w:hAnsi="Times New Roman" w:cs="Times New Roman"/>
          <w:bCs/>
          <w:noProof w:val="0"/>
          <w:color w:val="000000"/>
          <w:sz w:val="24"/>
          <w:szCs w:val="48"/>
          <w:lang w:val="en-US"/>
        </w:rPr>
        <w:t>Studentska organizacija AEGEE Novi Sad, u saradnji sa AEGEE iz Torina, organizuje tokom aprila i maja razmenu timova mladih. Dve ekipe od deset učesnika iz svake zemlje posetiće oba grada i upoznati nove prijatelje i njihovu kulturu.</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Za program mogu da se prijave svi mladi ljudi sa trenutnim prebivalištem u Novom Sadu</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Svaki učesnik u periodu od 22. do 27. aprila ugostiće jednog člana AEGEE Torina (obezbediće mu smeštaj, ne i hranu). Za uzvrat on će od 29. aprila do 4. maja imati besplatan smeštaj u Torinu. Obe posete podrazumevaju 5 noćenja.</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Tokom poseta predviđeno je upoznavanje grada, poznati turističkih destinacija ali i skrivenih kutaka koje mogu otkriti samo domaćini, radionice jezika, kulture, kuhinje i kinematografije, posetu muzejima, vožnju biciklom i još mnogo toga.Sve aktivnosti koje se organizuju za vreme razmene organizuje AEGEE Novi Sad, odnosno AEGEE Torino i one su besplatne su. Učesnici plaćaju hranu i prevoz.</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Više informacija o razmeni može se pročitati na sajtu </w:t>
      </w:r>
      <w:hyperlink r:id="rId23" w:tooltip="www.aegeens.org.rs" w:history="1">
        <w:r w:rsidRPr="00A50A8A">
          <w:rPr>
            <w:rStyle w:val="Hyperlink"/>
            <w:rFonts w:ascii="Times New Roman" w:eastAsia="Times New Roman" w:hAnsi="Times New Roman" w:cs="Times New Roman"/>
            <w:bCs/>
            <w:noProof w:val="0"/>
            <w:sz w:val="24"/>
            <w:szCs w:val="48"/>
            <w:lang w:val="en-US"/>
          </w:rPr>
          <w:t>www.aegeens.org.rs </w:t>
        </w:r>
      </w:hyperlink>
      <w:r w:rsidRPr="00A50A8A">
        <w:rPr>
          <w:rFonts w:ascii="Times New Roman" w:eastAsia="Times New Roman" w:hAnsi="Times New Roman" w:cs="Times New Roman"/>
          <w:bCs/>
          <w:noProof w:val="0"/>
          <w:color w:val="000000"/>
          <w:sz w:val="24"/>
          <w:szCs w:val="48"/>
          <w:lang w:val="en-US"/>
        </w:rPr>
        <w:t xml:space="preserve"> ili putem mejla </w:t>
      </w:r>
      <w:hyperlink r:id="rId24" w:history="1">
        <w:r w:rsidRPr="00311833">
          <w:rPr>
            <w:rStyle w:val="Hyperlink"/>
            <w:rFonts w:ascii="Times New Roman" w:eastAsia="Times New Roman" w:hAnsi="Times New Roman" w:cs="Times New Roman"/>
            <w:bCs/>
            <w:noProof w:val="0"/>
            <w:sz w:val="24"/>
            <w:szCs w:val="48"/>
            <w:lang w:val="en-US"/>
          </w:rPr>
          <w:t>aegeens@gmail.com</w:t>
        </w:r>
      </w:hyperlink>
      <w:r w:rsidRPr="00A50A8A">
        <w:rPr>
          <w:rFonts w:ascii="Times New Roman" w:eastAsia="Times New Roman" w:hAnsi="Times New Roman" w:cs="Times New Roman"/>
          <w:bCs/>
          <w:noProof w:val="0"/>
          <w:color w:val="000000"/>
          <w:sz w:val="24"/>
          <w:szCs w:val="48"/>
          <w:lang w:val="en-US"/>
        </w:rPr>
        <w:t>.</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Rok za prijavu je 1. mart.</w:t>
      </w:r>
    </w:p>
    <w:p w:rsidR="00A50A8A" w:rsidRDefault="00A50A8A" w:rsidP="00A50A8A">
      <w:pPr>
        <w:spacing w:after="0" w:line="240" w:lineRule="auto"/>
        <w:jc w:val="both"/>
        <w:rPr>
          <w:rFonts w:ascii="Times New Roman" w:eastAsia="Times New Roman" w:hAnsi="Times New Roman" w:cs="Times New Roman"/>
          <w:bCs/>
          <w:noProof w:val="0"/>
          <w:color w:val="000000"/>
          <w:sz w:val="24"/>
          <w:szCs w:val="48"/>
        </w:rPr>
      </w:pPr>
    </w:p>
    <w:p w:rsidR="00A50A8A" w:rsidRPr="00DB208A" w:rsidRDefault="00A50A8A" w:rsidP="00A50A8A">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 xml:space="preserve">Matica srpska: </w:t>
      </w:r>
      <w:r w:rsidR="00DB208A">
        <w:rPr>
          <w:rFonts w:ascii="Times New Roman" w:eastAsia="Times New Roman" w:hAnsi="Times New Roman" w:cs="Times New Roman"/>
          <w:b/>
          <w:bCs/>
          <w:noProof w:val="0"/>
          <w:color w:val="0000CC"/>
          <w:sz w:val="28"/>
          <w:szCs w:val="48"/>
          <w:lang w:val="en-US"/>
        </w:rPr>
        <w:t>Šesto kolo a</w:t>
      </w:r>
      <w:r w:rsidRPr="00DB208A">
        <w:rPr>
          <w:rFonts w:ascii="Times New Roman" w:eastAsia="Times New Roman" w:hAnsi="Times New Roman" w:cs="Times New Roman"/>
          <w:b/>
          <w:bCs/>
          <w:noProof w:val="0"/>
          <w:color w:val="0000CC"/>
          <w:sz w:val="28"/>
          <w:szCs w:val="48"/>
          <w:lang w:val="en-US"/>
        </w:rPr>
        <w:t xml:space="preserve">ntologijske edicije </w:t>
      </w:r>
    </w:p>
    <w:p w:rsidR="00A50A8A" w:rsidRDefault="00A50A8A" w:rsidP="00A50A8A">
      <w:pPr>
        <w:spacing w:after="0" w:line="240" w:lineRule="auto"/>
        <w:jc w:val="both"/>
        <w:rPr>
          <w:rFonts w:ascii="Times New Roman" w:eastAsia="Times New Roman" w:hAnsi="Times New Roman" w:cs="Times New Roman"/>
          <w:b/>
          <w:bCs/>
          <w:noProof w:val="0"/>
          <w:color w:val="000000"/>
          <w:sz w:val="24"/>
          <w:szCs w:val="48"/>
          <w:lang w:val="en-US"/>
        </w:rPr>
      </w:pPr>
    </w:p>
    <w:p w:rsidR="00A50A8A" w:rsidRDefault="00A50A8A" w:rsidP="00A50A8A">
      <w:pPr>
        <w:spacing w:after="0" w:line="240" w:lineRule="auto"/>
        <w:jc w:val="both"/>
        <w:rPr>
          <w:rFonts w:ascii="Times New Roman" w:eastAsia="Times New Roman" w:hAnsi="Times New Roman" w:cs="Times New Roman"/>
          <w:bCs/>
          <w:noProof w:val="0"/>
          <w:color w:val="000000"/>
          <w:sz w:val="24"/>
          <w:szCs w:val="48"/>
          <w:lang w:val="en-US"/>
        </w:rPr>
      </w:pPr>
      <w:r w:rsidRPr="00A50A8A">
        <w:rPr>
          <w:rFonts w:ascii="Times New Roman" w:eastAsia="Times New Roman" w:hAnsi="Times New Roman" w:cs="Times New Roman"/>
          <w:bCs/>
          <w:color w:val="000000"/>
          <w:sz w:val="24"/>
          <w:szCs w:val="48"/>
          <w:lang w:eastAsia="sr-Latn-RS"/>
        </w:rPr>
        <w:drawing>
          <wp:anchor distT="0" distB="0" distL="114300" distR="114300" simplePos="0" relativeHeight="251663360" behindDoc="0" locked="0" layoutInCell="1" allowOverlap="1" wp14:anchorId="1C31C644" wp14:editId="3C8FE3F0">
            <wp:simplePos x="0" y="0"/>
            <wp:positionH relativeFrom="column">
              <wp:posOffset>3409950</wp:posOffset>
            </wp:positionH>
            <wp:positionV relativeFrom="paragraph">
              <wp:posOffset>301625</wp:posOffset>
            </wp:positionV>
            <wp:extent cx="2495550" cy="1247775"/>
            <wp:effectExtent l="0" t="0" r="0" b="9525"/>
            <wp:wrapSquare wrapText="bothSides"/>
            <wp:docPr id="4" name="Picture 4"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Aleksandar Korom)"/>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color w:val="000000"/>
          <w:sz w:val="24"/>
          <w:szCs w:val="48"/>
          <w:lang w:val="en-US"/>
        </w:rPr>
        <w:tab/>
      </w:r>
      <w:r w:rsidRPr="00A50A8A">
        <w:rPr>
          <w:rFonts w:ascii="Times New Roman" w:eastAsia="Times New Roman" w:hAnsi="Times New Roman" w:cs="Times New Roman"/>
          <w:bCs/>
          <w:noProof w:val="0"/>
          <w:color w:val="000000"/>
          <w:sz w:val="24"/>
          <w:szCs w:val="48"/>
          <w:lang w:val="en-US"/>
        </w:rPr>
        <w:t>Izdavački centar Matice srpske (MS), nastavljajući najveći i najdalekosežniji poduhvat u srpskom izdavaštvu, objaviće u prvoj polovini ove godine šesto kolo Antologijske edicije "Deset vekova srpske književnosti" koje sadrži 12 knjiga, izjavio je Tanjugu glavni urednik tog izdanja Miro Vuksanović.</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Od početka ostvarivanja tog nacionalnog projekta, u kojem će biti odabrana i objavljena najbolja književna dela od Svetog Save do pisaca našeg doba, u proteklih pet godina izašlo je 50 knjiga, po 10 godišnje, u okviru Prve serije te edicije koja bi trebalo da ima ukupno 120 naslova.</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Ocenivši da je povećanje broja objavljenih knjiga značajan uspeh, ako imamo u vidu teške ekonomske i izdavačke prilike u našoj zemlji, Vuksanović je naglasio da Izdavački centar MS, čiji je on direktor, ne bi mogao to da ostvari da nema redovnih pretplatnika na ediciju, podrške Ministarstva kulture i Pokrajinskog sekretarijata za kulturu kao i poneke donacije.</w:t>
      </w:r>
    </w:p>
    <w:p w:rsidR="00A50A8A" w:rsidRPr="00DB208A" w:rsidRDefault="00A50A8A" w:rsidP="00A50A8A">
      <w:pPr>
        <w:spacing w:after="0" w:line="240" w:lineRule="auto"/>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Cs/>
          <w:noProof w:val="0"/>
          <w:color w:val="000000"/>
          <w:sz w:val="24"/>
          <w:szCs w:val="48"/>
          <w:lang w:val="en-US"/>
        </w:rPr>
        <w:tab/>
      </w:r>
      <w:r w:rsidRPr="00A50A8A">
        <w:rPr>
          <w:rFonts w:ascii="Times New Roman" w:eastAsia="Times New Roman" w:hAnsi="Times New Roman" w:cs="Times New Roman"/>
          <w:bCs/>
          <w:noProof w:val="0"/>
          <w:color w:val="000000"/>
          <w:sz w:val="24"/>
          <w:szCs w:val="48"/>
          <w:lang w:val="en-US"/>
        </w:rPr>
        <w:t>U šestom kolu edicije su dve antologije, od kojih prvu čine dela srednjovekovne srpske književnosti, knjiga čiji je priređivač prof. dr Tomislav Jovanović, dok je prof. dr Ljiljana Pešikan Ljuštanović priredila "Epske narodne pesme".</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Knjigu u kojoj su zastupljeni pisci iz 18. veka Atanasije Stojković i Joakim Vujić priredila je Dragana Grbić, one u kojoj su dela Lukijana Mušickog priređivač je prof. dr Mirjana Stefanović a dr Snežana Milosavljević Milić i dr Mirko Đukić priredili su knjigu s delima Laze Lazarevića i Janka Veselinovića.</w:t>
      </w:r>
      <w:r>
        <w:rPr>
          <w:rFonts w:ascii="Times New Roman" w:eastAsia="Times New Roman" w:hAnsi="Times New Roman" w:cs="Times New Roman"/>
          <w:bCs/>
          <w:noProof w:val="0"/>
          <w:color w:val="000000"/>
          <w:sz w:val="24"/>
          <w:szCs w:val="48"/>
          <w:lang w:val="en-US"/>
        </w:rPr>
        <w:t xml:space="preserve"> </w:t>
      </w:r>
      <w:r w:rsidRPr="00A50A8A">
        <w:rPr>
          <w:rFonts w:ascii="Times New Roman" w:eastAsia="Times New Roman" w:hAnsi="Times New Roman" w:cs="Times New Roman"/>
          <w:bCs/>
          <w:noProof w:val="0"/>
          <w:color w:val="000000"/>
          <w:sz w:val="24"/>
          <w:szCs w:val="48"/>
          <w:lang w:val="en-US"/>
        </w:rPr>
        <w:t>U ostalih sedam knjiga zastupljena su dela Dragutina Ilića, Boška Petrovića, Vaska Pope, Stevana Raičkovića, Aleksandra Popovića, Ivana</w:t>
      </w:r>
      <w:r w:rsidR="00DB208A">
        <w:rPr>
          <w:rFonts w:ascii="Times New Roman" w:eastAsia="Times New Roman" w:hAnsi="Times New Roman" w:cs="Times New Roman"/>
          <w:bCs/>
          <w:noProof w:val="0"/>
          <w:color w:val="000000"/>
          <w:sz w:val="24"/>
          <w:szCs w:val="48"/>
          <w:lang w:val="en-US"/>
        </w:rPr>
        <w:t xml:space="preserve"> V. Lalića i Slobodana Selenića.</w:t>
      </w:r>
    </w:p>
    <w:p w:rsidR="00660DE7" w:rsidRDefault="00660DE7" w:rsidP="00A50A8A">
      <w:pPr>
        <w:spacing w:after="0" w:line="240" w:lineRule="auto"/>
        <w:jc w:val="both"/>
        <w:rPr>
          <w:rFonts w:ascii="Times New Roman" w:eastAsia="Times New Roman" w:hAnsi="Times New Roman" w:cs="Times New Roman"/>
          <w:bCs/>
          <w:noProof w:val="0"/>
          <w:color w:val="000000"/>
          <w:sz w:val="24"/>
          <w:szCs w:val="48"/>
        </w:rPr>
      </w:pPr>
    </w:p>
    <w:p w:rsidR="00193D61" w:rsidRPr="00DB208A" w:rsidRDefault="00193D61" w:rsidP="00193D61">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Festival o ljudskim pravima Vivisekt obeležava 10 godina</w:t>
      </w:r>
    </w:p>
    <w:p w:rsidR="00193D61" w:rsidRDefault="00193D61" w:rsidP="00193D61">
      <w:pPr>
        <w:spacing w:after="0" w:line="240" w:lineRule="auto"/>
        <w:jc w:val="both"/>
        <w:rPr>
          <w:rFonts w:ascii="Times New Roman" w:eastAsia="Times New Roman" w:hAnsi="Times New Roman" w:cs="Times New Roman"/>
          <w:b/>
          <w:bCs/>
          <w:noProof w:val="0"/>
          <w:color w:val="000000"/>
          <w:sz w:val="24"/>
          <w:szCs w:val="48"/>
          <w:lang w:val="en-US"/>
        </w:rPr>
      </w:pPr>
    </w:p>
    <w:p w:rsidR="00464A37" w:rsidRDefault="00193D61" w:rsidP="00193D61">
      <w:pPr>
        <w:spacing w:after="0" w:line="240" w:lineRule="auto"/>
        <w:jc w:val="both"/>
        <w:rPr>
          <w:rFonts w:ascii="Times New Roman" w:eastAsia="Times New Roman" w:hAnsi="Times New Roman" w:cs="Times New Roman"/>
          <w:bCs/>
          <w:noProof w:val="0"/>
          <w:color w:val="000000"/>
          <w:sz w:val="24"/>
          <w:szCs w:val="48"/>
          <w:lang w:val="en-US"/>
        </w:rPr>
      </w:pPr>
      <w:r w:rsidRPr="00193D61">
        <w:rPr>
          <w:rFonts w:ascii="Times New Roman" w:eastAsia="Times New Roman" w:hAnsi="Times New Roman" w:cs="Times New Roman"/>
          <w:bCs/>
          <w:color w:val="000000"/>
          <w:sz w:val="24"/>
          <w:szCs w:val="48"/>
          <w:lang w:eastAsia="sr-Latn-RS"/>
        </w:rPr>
        <w:drawing>
          <wp:anchor distT="0" distB="0" distL="114300" distR="114300" simplePos="0" relativeHeight="251671552" behindDoc="0" locked="0" layoutInCell="1" allowOverlap="1" wp14:anchorId="7F830D1B" wp14:editId="619ACB01">
            <wp:simplePos x="0" y="0"/>
            <wp:positionH relativeFrom="column">
              <wp:posOffset>3829050</wp:posOffset>
            </wp:positionH>
            <wp:positionV relativeFrom="paragraph">
              <wp:posOffset>187960</wp:posOffset>
            </wp:positionV>
            <wp:extent cx="2095500" cy="1047750"/>
            <wp:effectExtent l="0" t="0" r="0" b="0"/>
            <wp:wrapSquare wrapText="bothSides"/>
            <wp:docPr id="24" name="Picture 24" descr="facebook.com/skc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acebook.com/skcns"/>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color w:val="000000"/>
          <w:sz w:val="24"/>
          <w:szCs w:val="48"/>
          <w:lang w:val="en-US"/>
        </w:rPr>
        <w:tab/>
      </w:r>
      <w:r w:rsidRPr="00193D61">
        <w:rPr>
          <w:rFonts w:ascii="Times New Roman" w:eastAsia="Times New Roman" w:hAnsi="Times New Roman" w:cs="Times New Roman"/>
          <w:bCs/>
          <w:noProof w:val="0"/>
          <w:color w:val="000000"/>
          <w:sz w:val="24"/>
          <w:szCs w:val="48"/>
          <w:lang w:val="en-US"/>
        </w:rPr>
        <w:t>Festival o ljudskim pravima "Vivisekt" (Vivisectfest) obeležiće deset godina postojanja izložbom dokumentarnih fotografija i angažovanih plakata, koja će u ponedeljak uveče biti otvorena u klubu "Fabrika" Studentskog kulturnog centra Novi Sad.</w:t>
      </w:r>
      <w:r>
        <w:rPr>
          <w:rFonts w:ascii="Times New Roman" w:eastAsia="Times New Roman" w:hAnsi="Times New Roman" w:cs="Times New Roman"/>
          <w:bCs/>
          <w:noProof w:val="0"/>
          <w:color w:val="000000"/>
          <w:sz w:val="24"/>
          <w:szCs w:val="48"/>
          <w:lang w:val="en-US"/>
        </w:rPr>
        <w:t xml:space="preserve"> </w:t>
      </w:r>
      <w:r w:rsidRPr="00193D61">
        <w:rPr>
          <w:rFonts w:ascii="Times New Roman" w:eastAsia="Times New Roman" w:hAnsi="Times New Roman" w:cs="Times New Roman"/>
          <w:bCs/>
          <w:noProof w:val="0"/>
          <w:color w:val="000000"/>
          <w:sz w:val="24"/>
          <w:szCs w:val="48"/>
          <w:lang w:val="en-US"/>
        </w:rPr>
        <w:t>Jedna izložba će biti posvećena Univerzalnoj deklaraciji Ujedinjenih Nacija o ljudskim pravima, druga izložba nosi naziv "Pali andjeli komunističke ideologije", a treća "Ljudi sa margine", navodi se u saopštenju.</w:t>
      </w:r>
      <w:r>
        <w:rPr>
          <w:rFonts w:ascii="Times New Roman" w:eastAsia="Times New Roman" w:hAnsi="Times New Roman" w:cs="Times New Roman"/>
          <w:bCs/>
          <w:noProof w:val="0"/>
          <w:color w:val="000000"/>
          <w:sz w:val="24"/>
          <w:szCs w:val="48"/>
          <w:lang w:val="en-US"/>
        </w:rPr>
        <w:t xml:space="preserve"> </w:t>
      </w:r>
    </w:p>
    <w:p w:rsidR="00193D61" w:rsidRPr="00193D61" w:rsidRDefault="00464A37" w:rsidP="00193D61">
      <w:pPr>
        <w:spacing w:after="0" w:line="240" w:lineRule="auto"/>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Cs/>
          <w:noProof w:val="0"/>
          <w:color w:val="000000"/>
          <w:sz w:val="24"/>
          <w:szCs w:val="48"/>
          <w:lang w:val="en-US"/>
        </w:rPr>
        <w:tab/>
      </w:r>
      <w:r w:rsidR="00193D61" w:rsidRPr="00193D61">
        <w:rPr>
          <w:rFonts w:ascii="Times New Roman" w:eastAsia="Times New Roman" w:hAnsi="Times New Roman" w:cs="Times New Roman"/>
          <w:bCs/>
          <w:noProof w:val="0"/>
          <w:color w:val="000000"/>
          <w:sz w:val="24"/>
          <w:szCs w:val="48"/>
          <w:lang w:val="en-US"/>
        </w:rPr>
        <w:t>Izložba posvećena Univerzalnoj deklaraciji sadrži fotografije kojima je "ilustrovan" svaki od 30 članova tog dokumenta, a autori su Čila David, Andraš Otoš, Aleksandra Erski, Gabor Ifju, Aleksandar Jovanović, Dragutin Savić, Nemanja Savić, Željko Škrbić, Miroslav Ružić, Jaroslav Pap, Andrea Palašti.</w:t>
      </w:r>
      <w:r w:rsidR="00193D61">
        <w:rPr>
          <w:rFonts w:ascii="Times New Roman" w:eastAsia="Times New Roman" w:hAnsi="Times New Roman" w:cs="Times New Roman"/>
          <w:bCs/>
          <w:noProof w:val="0"/>
          <w:color w:val="000000"/>
          <w:sz w:val="24"/>
          <w:szCs w:val="48"/>
          <w:lang w:val="en-US"/>
        </w:rPr>
        <w:t xml:space="preserve"> </w:t>
      </w:r>
      <w:r w:rsidR="00193D61" w:rsidRPr="00193D61">
        <w:rPr>
          <w:rFonts w:ascii="Times New Roman" w:eastAsia="Times New Roman" w:hAnsi="Times New Roman" w:cs="Times New Roman"/>
          <w:bCs/>
          <w:noProof w:val="0"/>
          <w:color w:val="000000"/>
          <w:sz w:val="24"/>
          <w:szCs w:val="48"/>
          <w:lang w:val="en-US"/>
        </w:rPr>
        <w:t>Izložbu pod nazivom "Pali andjeli komunističke ideologije" čine fotografije novosadskog fotoreportera Jaroslava Papa koje su nastale tokom Decembarske revolucije u Rumuniji 1989. godine, u Temišvaru.</w:t>
      </w:r>
      <w:r w:rsidR="00193D61">
        <w:rPr>
          <w:rFonts w:ascii="Times New Roman" w:eastAsia="Times New Roman" w:hAnsi="Times New Roman" w:cs="Times New Roman"/>
          <w:bCs/>
          <w:noProof w:val="0"/>
          <w:color w:val="000000"/>
          <w:sz w:val="24"/>
          <w:szCs w:val="48"/>
          <w:lang w:val="en-US"/>
        </w:rPr>
        <w:t xml:space="preserve"> </w:t>
      </w:r>
      <w:r w:rsidR="00193D61" w:rsidRPr="00193D61">
        <w:rPr>
          <w:rFonts w:ascii="Times New Roman" w:eastAsia="Times New Roman" w:hAnsi="Times New Roman" w:cs="Times New Roman"/>
          <w:bCs/>
          <w:noProof w:val="0"/>
          <w:color w:val="000000"/>
          <w:sz w:val="24"/>
          <w:szCs w:val="48"/>
          <w:lang w:val="en-US"/>
        </w:rPr>
        <w:t>Izložba fotografija autorke Mance Juvan pod nazivom "Ljudi sa margine" prikazuje slike iz života ljudi koji žive na marginama društva u Avganistanu, Venecueli, Sloveniji, Iranu i na Tajlandu, saopštili su organizatori.</w:t>
      </w:r>
    </w:p>
    <w:p w:rsidR="00193D61" w:rsidRDefault="00193D61" w:rsidP="00A50A8A">
      <w:pPr>
        <w:spacing w:after="0" w:line="240" w:lineRule="auto"/>
        <w:jc w:val="both"/>
        <w:rPr>
          <w:rFonts w:ascii="Times New Roman" w:eastAsia="Times New Roman" w:hAnsi="Times New Roman" w:cs="Times New Roman"/>
          <w:bCs/>
          <w:noProof w:val="0"/>
          <w:color w:val="000000"/>
          <w:sz w:val="24"/>
          <w:szCs w:val="48"/>
        </w:rPr>
      </w:pPr>
    </w:p>
    <w:p w:rsidR="00193D61" w:rsidRPr="00DB208A" w:rsidRDefault="00193D61" w:rsidP="00193D61">
      <w:pPr>
        <w:spacing w:after="0" w:line="240" w:lineRule="auto"/>
        <w:jc w:val="center"/>
        <w:rPr>
          <w:rFonts w:ascii="Times New Roman" w:eastAsia="Times New Roman" w:hAnsi="Times New Roman" w:cs="Times New Roman"/>
          <w:b/>
          <w:bCs/>
          <w:noProof w:val="0"/>
          <w:color w:val="0000CC"/>
          <w:sz w:val="28"/>
          <w:szCs w:val="48"/>
          <w:lang w:val="en-US"/>
        </w:rPr>
      </w:pPr>
      <w:r w:rsidRPr="00DB208A">
        <w:rPr>
          <w:rFonts w:ascii="Times New Roman" w:eastAsia="Times New Roman" w:hAnsi="Times New Roman" w:cs="Times New Roman"/>
          <w:b/>
          <w:bCs/>
          <w:noProof w:val="0"/>
          <w:color w:val="0000CC"/>
          <w:sz w:val="28"/>
          <w:szCs w:val="48"/>
          <w:lang w:val="en-US"/>
        </w:rPr>
        <w:t>Predavanje u Američkom kutku</w:t>
      </w:r>
    </w:p>
    <w:p w:rsidR="00193D61" w:rsidRDefault="00193D61" w:rsidP="00193D61">
      <w:pPr>
        <w:spacing w:after="0" w:line="240" w:lineRule="auto"/>
        <w:jc w:val="both"/>
        <w:rPr>
          <w:rFonts w:ascii="Times New Roman" w:eastAsia="Times New Roman" w:hAnsi="Times New Roman" w:cs="Times New Roman"/>
          <w:bCs/>
          <w:noProof w:val="0"/>
          <w:color w:val="000000"/>
          <w:sz w:val="24"/>
          <w:szCs w:val="48"/>
          <w:lang w:val="en-US"/>
        </w:rPr>
      </w:pPr>
    </w:p>
    <w:p w:rsidR="00193D61" w:rsidRPr="00193D61" w:rsidRDefault="00193D61" w:rsidP="00193D61">
      <w:pPr>
        <w:spacing w:after="0" w:line="240" w:lineRule="auto"/>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Cs/>
          <w:noProof w:val="0"/>
          <w:color w:val="000000"/>
          <w:sz w:val="24"/>
          <w:szCs w:val="48"/>
          <w:lang w:val="en-US"/>
        </w:rPr>
        <w:tab/>
      </w:r>
      <w:r w:rsidRPr="00193D61">
        <w:rPr>
          <w:rFonts w:ascii="Times New Roman" w:eastAsia="Times New Roman" w:hAnsi="Times New Roman" w:cs="Times New Roman"/>
          <w:bCs/>
          <w:noProof w:val="0"/>
          <w:color w:val="000000"/>
          <w:sz w:val="24"/>
          <w:szCs w:val="48"/>
          <w:lang w:val="en-US"/>
        </w:rPr>
        <w:t>U okviru ciklusa "Politički sistem SAD za početnike", u utorak 27. januara, u Američ</w:t>
      </w:r>
      <w:r>
        <w:rPr>
          <w:rFonts w:ascii="Times New Roman" w:eastAsia="Times New Roman" w:hAnsi="Times New Roman" w:cs="Times New Roman"/>
          <w:bCs/>
          <w:noProof w:val="0"/>
          <w:color w:val="000000"/>
          <w:sz w:val="24"/>
          <w:szCs w:val="48"/>
          <w:lang w:val="en-US"/>
        </w:rPr>
        <w:t>kom kutku u Novom Sadu, održano j</w:t>
      </w:r>
      <w:r w:rsidRPr="00193D61">
        <w:rPr>
          <w:rFonts w:ascii="Times New Roman" w:eastAsia="Times New Roman" w:hAnsi="Times New Roman" w:cs="Times New Roman"/>
          <w:bCs/>
          <w:noProof w:val="0"/>
          <w:color w:val="000000"/>
          <w:sz w:val="24"/>
          <w:szCs w:val="48"/>
          <w:lang w:val="en-US"/>
        </w:rPr>
        <w:t>e predavanje u predsedničkom sistemu SAD.</w:t>
      </w:r>
      <w:r w:rsidR="00DB208A">
        <w:rPr>
          <w:rFonts w:ascii="Times New Roman" w:eastAsia="Times New Roman" w:hAnsi="Times New Roman" w:cs="Times New Roman"/>
          <w:bCs/>
          <w:noProof w:val="0"/>
          <w:color w:val="000000"/>
          <w:sz w:val="24"/>
          <w:szCs w:val="48"/>
          <w:lang w:val="en-US"/>
        </w:rPr>
        <w:t xml:space="preserve"> </w:t>
      </w:r>
      <w:r>
        <w:rPr>
          <w:rFonts w:ascii="Times New Roman" w:eastAsia="Times New Roman" w:hAnsi="Times New Roman" w:cs="Times New Roman"/>
          <w:bCs/>
          <w:noProof w:val="0"/>
          <w:color w:val="000000"/>
          <w:sz w:val="24"/>
          <w:szCs w:val="48"/>
          <w:lang w:val="en-US"/>
        </w:rPr>
        <w:t>Svi zainteresovani mogli su</w:t>
      </w:r>
      <w:r w:rsidRPr="00193D61">
        <w:rPr>
          <w:rFonts w:ascii="Times New Roman" w:eastAsia="Times New Roman" w:hAnsi="Times New Roman" w:cs="Times New Roman"/>
          <w:bCs/>
          <w:noProof w:val="0"/>
          <w:color w:val="000000"/>
          <w:sz w:val="24"/>
          <w:szCs w:val="48"/>
          <w:lang w:val="en-US"/>
        </w:rPr>
        <w:t xml:space="preserve"> da saznaju kako se bira američki predsednik, koja ima ovlašćenja, kako teku predizborne kampanje, da li SAD ima vladu, koje su ključne razlike između američkog predsedničkog sistema i većine sistema u evropskim demokratijama, kaže se u najavi.</w:t>
      </w:r>
      <w:r>
        <w:rPr>
          <w:rFonts w:ascii="Times New Roman" w:eastAsia="Times New Roman" w:hAnsi="Times New Roman" w:cs="Times New Roman"/>
          <w:bCs/>
          <w:noProof w:val="0"/>
          <w:color w:val="000000"/>
          <w:sz w:val="24"/>
          <w:szCs w:val="48"/>
          <w:lang w:val="en-US"/>
        </w:rPr>
        <w:t xml:space="preserve"> </w:t>
      </w:r>
      <w:r w:rsidRPr="00193D61">
        <w:rPr>
          <w:rFonts w:ascii="Times New Roman" w:eastAsia="Times New Roman" w:hAnsi="Times New Roman" w:cs="Times New Roman"/>
          <w:bCs/>
          <w:noProof w:val="0"/>
          <w:color w:val="000000"/>
          <w:sz w:val="24"/>
          <w:szCs w:val="48"/>
          <w:lang w:val="en-US"/>
        </w:rPr>
        <w:t xml:space="preserve">Predavač je </w:t>
      </w:r>
      <w:r>
        <w:rPr>
          <w:rFonts w:ascii="Times New Roman" w:eastAsia="Times New Roman" w:hAnsi="Times New Roman" w:cs="Times New Roman"/>
          <w:bCs/>
          <w:noProof w:val="0"/>
          <w:color w:val="000000"/>
          <w:sz w:val="24"/>
          <w:szCs w:val="48"/>
          <w:lang w:val="en-US"/>
        </w:rPr>
        <w:t xml:space="preserve">bio </w:t>
      </w:r>
      <w:r w:rsidRPr="00193D61">
        <w:rPr>
          <w:rFonts w:ascii="Times New Roman" w:eastAsia="Times New Roman" w:hAnsi="Times New Roman" w:cs="Times New Roman"/>
          <w:bCs/>
          <w:noProof w:val="0"/>
          <w:color w:val="000000"/>
          <w:sz w:val="24"/>
          <w:szCs w:val="48"/>
          <w:lang w:val="en-US"/>
        </w:rPr>
        <w:t>Predrag Rajić, diplomirani pravnik, a predavanje će biti na srpskom jeziku.</w:t>
      </w:r>
      <w:r>
        <w:rPr>
          <w:rFonts w:ascii="Times New Roman" w:eastAsia="Times New Roman" w:hAnsi="Times New Roman" w:cs="Times New Roman"/>
          <w:bCs/>
          <w:noProof w:val="0"/>
          <w:color w:val="000000"/>
          <w:sz w:val="24"/>
          <w:szCs w:val="48"/>
          <w:lang w:val="en-US"/>
        </w:rPr>
        <w:t xml:space="preserve"> </w:t>
      </w:r>
      <w:r w:rsidRPr="00193D61">
        <w:rPr>
          <w:rFonts w:ascii="Times New Roman" w:eastAsia="Times New Roman" w:hAnsi="Times New Roman" w:cs="Times New Roman"/>
          <w:bCs/>
          <w:noProof w:val="0"/>
          <w:color w:val="000000"/>
          <w:sz w:val="24"/>
          <w:szCs w:val="48"/>
          <w:lang w:val="en-US"/>
        </w:rPr>
        <w:t xml:space="preserve">Program je </w:t>
      </w:r>
      <w:r>
        <w:rPr>
          <w:rFonts w:ascii="Times New Roman" w:eastAsia="Times New Roman" w:hAnsi="Times New Roman" w:cs="Times New Roman"/>
          <w:bCs/>
          <w:noProof w:val="0"/>
          <w:color w:val="000000"/>
          <w:sz w:val="24"/>
          <w:szCs w:val="48"/>
          <w:lang w:val="en-US"/>
        </w:rPr>
        <w:t>bio besplatan, a</w:t>
      </w:r>
      <w:r w:rsidRPr="00193D61">
        <w:rPr>
          <w:rFonts w:ascii="Times New Roman" w:eastAsia="Times New Roman" w:hAnsi="Times New Roman" w:cs="Times New Roman"/>
          <w:bCs/>
          <w:noProof w:val="0"/>
          <w:color w:val="000000"/>
          <w:sz w:val="24"/>
          <w:szCs w:val="48"/>
          <w:lang w:val="en-US"/>
        </w:rPr>
        <w:t xml:space="preserve"> zbog ograničenog broja </w:t>
      </w:r>
      <w:r>
        <w:rPr>
          <w:rFonts w:ascii="Times New Roman" w:eastAsia="Times New Roman" w:hAnsi="Times New Roman" w:cs="Times New Roman"/>
          <w:bCs/>
          <w:noProof w:val="0"/>
          <w:color w:val="000000"/>
          <w:sz w:val="24"/>
          <w:szCs w:val="48"/>
          <w:lang w:val="en-US"/>
        </w:rPr>
        <w:t>mesta svi zainteresovani trbalo je da</w:t>
      </w:r>
      <w:r w:rsidRPr="00193D61">
        <w:rPr>
          <w:rFonts w:ascii="Times New Roman" w:eastAsia="Times New Roman" w:hAnsi="Times New Roman" w:cs="Times New Roman"/>
          <w:bCs/>
          <w:noProof w:val="0"/>
          <w:color w:val="000000"/>
          <w:sz w:val="24"/>
          <w:szCs w:val="48"/>
          <w:lang w:val="en-US"/>
        </w:rPr>
        <w:t xml:space="preserve"> prijave svoj dolazak putem mejla </w:t>
      </w:r>
      <w:hyperlink r:id="rId27" w:history="1">
        <w:r w:rsidRPr="007E70EF">
          <w:rPr>
            <w:rStyle w:val="Hyperlink"/>
            <w:rFonts w:ascii="Times New Roman" w:eastAsia="Times New Roman" w:hAnsi="Times New Roman" w:cs="Times New Roman"/>
            <w:bCs/>
            <w:noProof w:val="0"/>
            <w:sz w:val="24"/>
            <w:szCs w:val="48"/>
            <w:lang w:val="en-US"/>
          </w:rPr>
          <w:t>novisad@americancorners.rs</w:t>
        </w:r>
      </w:hyperlink>
      <w:r>
        <w:rPr>
          <w:rFonts w:ascii="Times New Roman" w:eastAsia="Times New Roman" w:hAnsi="Times New Roman" w:cs="Times New Roman"/>
          <w:bCs/>
          <w:noProof w:val="0"/>
          <w:color w:val="000000"/>
          <w:sz w:val="24"/>
          <w:szCs w:val="48"/>
          <w:lang w:val="en-US"/>
        </w:rPr>
        <w:t xml:space="preserve"> </w:t>
      </w:r>
      <w:r w:rsidRPr="00193D61">
        <w:rPr>
          <w:rFonts w:ascii="Times New Roman" w:eastAsia="Times New Roman" w:hAnsi="Times New Roman" w:cs="Times New Roman"/>
          <w:bCs/>
          <w:noProof w:val="0"/>
          <w:color w:val="000000"/>
          <w:sz w:val="24"/>
          <w:szCs w:val="48"/>
          <w:lang w:val="en-US"/>
        </w:rPr>
        <w:t xml:space="preserve"> ili telefona 021 47 22 840.</w:t>
      </w:r>
      <w:r>
        <w:rPr>
          <w:rFonts w:ascii="Times New Roman" w:eastAsia="Times New Roman" w:hAnsi="Times New Roman" w:cs="Times New Roman"/>
          <w:bCs/>
          <w:noProof w:val="0"/>
          <w:color w:val="000000"/>
          <w:sz w:val="24"/>
          <w:szCs w:val="48"/>
          <w:lang w:val="en-US"/>
        </w:rPr>
        <w:t xml:space="preserve"> </w:t>
      </w:r>
      <w:r w:rsidRPr="00193D61">
        <w:rPr>
          <w:rFonts w:ascii="Times New Roman" w:eastAsia="Times New Roman" w:hAnsi="Times New Roman" w:cs="Times New Roman"/>
          <w:bCs/>
          <w:noProof w:val="0"/>
          <w:color w:val="000000"/>
          <w:sz w:val="24"/>
          <w:szCs w:val="48"/>
          <w:lang w:val="en-US"/>
        </w:rPr>
        <w:t xml:space="preserve">Predavanje </w:t>
      </w:r>
      <w:r>
        <w:rPr>
          <w:rFonts w:ascii="Times New Roman" w:eastAsia="Times New Roman" w:hAnsi="Times New Roman" w:cs="Times New Roman"/>
          <w:bCs/>
          <w:noProof w:val="0"/>
          <w:color w:val="000000"/>
          <w:sz w:val="24"/>
          <w:szCs w:val="48"/>
          <w:lang w:val="en-US"/>
        </w:rPr>
        <w:t xml:space="preserve"> je poč</w:t>
      </w:r>
      <w:r w:rsidRPr="00193D61">
        <w:rPr>
          <w:rFonts w:ascii="Times New Roman" w:eastAsia="Times New Roman" w:hAnsi="Times New Roman" w:cs="Times New Roman"/>
          <w:bCs/>
          <w:noProof w:val="0"/>
          <w:color w:val="000000"/>
          <w:sz w:val="24"/>
          <w:szCs w:val="48"/>
          <w:lang w:val="en-US"/>
        </w:rPr>
        <w:t>e</w:t>
      </w:r>
      <w:r>
        <w:rPr>
          <w:rFonts w:ascii="Times New Roman" w:eastAsia="Times New Roman" w:hAnsi="Times New Roman" w:cs="Times New Roman"/>
          <w:bCs/>
          <w:noProof w:val="0"/>
          <w:color w:val="000000"/>
          <w:sz w:val="24"/>
          <w:szCs w:val="48"/>
          <w:lang w:val="en-US"/>
        </w:rPr>
        <w:t xml:space="preserve">lo </w:t>
      </w:r>
      <w:r w:rsidRPr="00193D61">
        <w:rPr>
          <w:rFonts w:ascii="Times New Roman" w:eastAsia="Times New Roman" w:hAnsi="Times New Roman" w:cs="Times New Roman"/>
          <w:bCs/>
          <w:noProof w:val="0"/>
          <w:color w:val="000000"/>
          <w:sz w:val="24"/>
          <w:szCs w:val="48"/>
          <w:lang w:val="en-US"/>
        </w:rPr>
        <w:t xml:space="preserve"> u 18.30 časova.</w:t>
      </w:r>
    </w:p>
    <w:p w:rsidR="00193D61" w:rsidRPr="00886670" w:rsidRDefault="00193D61" w:rsidP="00886670">
      <w:pPr>
        <w:spacing w:after="0" w:line="240" w:lineRule="auto"/>
        <w:jc w:val="center"/>
        <w:rPr>
          <w:rFonts w:ascii="Times New Roman" w:eastAsia="Times New Roman" w:hAnsi="Times New Roman" w:cs="Times New Roman"/>
          <w:b/>
          <w:bCs/>
          <w:noProof w:val="0"/>
          <w:color w:val="000000"/>
          <w:sz w:val="28"/>
          <w:szCs w:val="48"/>
        </w:rPr>
      </w:pPr>
    </w:p>
    <w:p w:rsidR="00886670" w:rsidRPr="00886670" w:rsidRDefault="00886670" w:rsidP="00886670">
      <w:pPr>
        <w:spacing w:after="0" w:line="240" w:lineRule="auto"/>
        <w:jc w:val="center"/>
        <w:rPr>
          <w:rFonts w:ascii="Times New Roman" w:eastAsia="Times New Roman" w:hAnsi="Times New Roman" w:cs="Times New Roman"/>
          <w:b/>
          <w:bCs/>
          <w:noProof w:val="0"/>
          <w:color w:val="0000CC"/>
          <w:sz w:val="28"/>
          <w:szCs w:val="48"/>
          <w:lang w:val="en-US"/>
        </w:rPr>
      </w:pPr>
      <w:r w:rsidRPr="00886670">
        <w:rPr>
          <w:rFonts w:ascii="Times New Roman" w:eastAsia="Times New Roman" w:hAnsi="Times New Roman" w:cs="Times New Roman"/>
          <w:b/>
          <w:bCs/>
          <w:noProof w:val="0"/>
          <w:color w:val="0000CC"/>
          <w:sz w:val="28"/>
          <w:szCs w:val="48"/>
          <w:lang w:val="en-US"/>
        </w:rPr>
        <w:t>Izabrani ovogodišnji polaznici Petnice</w:t>
      </w:r>
    </w:p>
    <w:p w:rsidR="00886670" w:rsidRDefault="00886670" w:rsidP="00886670">
      <w:pPr>
        <w:spacing w:after="0" w:line="240" w:lineRule="auto"/>
        <w:jc w:val="both"/>
        <w:rPr>
          <w:rFonts w:ascii="Times New Roman" w:eastAsia="Times New Roman" w:hAnsi="Times New Roman" w:cs="Times New Roman"/>
          <w:bCs/>
          <w:noProof w:val="0"/>
          <w:color w:val="000000"/>
          <w:sz w:val="24"/>
          <w:szCs w:val="48"/>
          <w:lang w:val="en-US"/>
        </w:rPr>
      </w:pPr>
    </w:p>
    <w:p w:rsidR="00886670" w:rsidRPr="00886670" w:rsidRDefault="00886670" w:rsidP="00886670">
      <w:pPr>
        <w:spacing w:after="0" w:line="240" w:lineRule="auto"/>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Cs/>
          <w:noProof w:val="0"/>
          <w:color w:val="000000"/>
          <w:sz w:val="24"/>
          <w:szCs w:val="48"/>
          <w:lang w:val="en-US"/>
        </w:rPr>
        <w:tab/>
      </w:r>
      <w:r w:rsidRPr="00886670">
        <w:rPr>
          <w:rFonts w:ascii="Times New Roman" w:eastAsia="Times New Roman" w:hAnsi="Times New Roman" w:cs="Times New Roman"/>
          <w:bCs/>
          <w:noProof w:val="0"/>
          <w:color w:val="000000"/>
          <w:sz w:val="24"/>
          <w:szCs w:val="48"/>
          <w:lang w:val="en-US"/>
        </w:rPr>
        <w:t>Izabrano je novih 1.000 srednjoškolaca iz Srbije, Slovenije, Hrvatske, BiH, Crne Gore i Makedonije, koji će za nekoliko dana krenuti na ovogodišnje obrazovne programe u Istraživačkoj stanici Petnica.</w:t>
      </w:r>
      <w:r>
        <w:rPr>
          <w:rFonts w:ascii="Times New Roman" w:eastAsia="Times New Roman" w:hAnsi="Times New Roman" w:cs="Times New Roman"/>
          <w:bCs/>
          <w:noProof w:val="0"/>
          <w:color w:val="000000"/>
          <w:sz w:val="24"/>
          <w:szCs w:val="48"/>
          <w:lang w:val="en-US"/>
        </w:rPr>
        <w:t xml:space="preserve"> </w:t>
      </w:r>
      <w:r w:rsidRPr="00886670">
        <w:rPr>
          <w:rFonts w:ascii="Times New Roman" w:eastAsia="Times New Roman" w:hAnsi="Times New Roman" w:cs="Times New Roman"/>
          <w:bCs/>
          <w:noProof w:val="0"/>
          <w:color w:val="000000"/>
          <w:sz w:val="24"/>
          <w:szCs w:val="48"/>
          <w:lang w:val="en-US"/>
        </w:rPr>
        <w:t>Na konkurs se javilo više do 2.000 darovitih srednjoškolaca iz regiona, a one koji će tokom ove godine pohađati naučne seminare i kampove, izabrao je tim od 70 stručnih saradnika Istraživačke stanice.</w:t>
      </w:r>
      <w:r>
        <w:rPr>
          <w:rFonts w:ascii="Times New Roman" w:eastAsia="Times New Roman" w:hAnsi="Times New Roman" w:cs="Times New Roman"/>
          <w:bCs/>
          <w:noProof w:val="0"/>
          <w:color w:val="000000"/>
          <w:sz w:val="24"/>
          <w:szCs w:val="48"/>
          <w:lang w:val="en-US"/>
        </w:rPr>
        <w:t xml:space="preserve"> </w:t>
      </w:r>
      <w:r w:rsidRPr="00886670">
        <w:rPr>
          <w:rFonts w:ascii="Times New Roman" w:eastAsia="Times New Roman" w:hAnsi="Times New Roman" w:cs="Times New Roman"/>
          <w:bCs/>
          <w:noProof w:val="0"/>
          <w:color w:val="000000"/>
          <w:sz w:val="24"/>
          <w:szCs w:val="48"/>
          <w:lang w:val="en-US"/>
        </w:rPr>
        <w:t>- Programi u Petnici traju cele godine i odvijaju se u sezonskim ciklusima. Svaki polaznik na nekom od 15 disciplina prirodnih, društvenih i tehničkih nauka, u ovoj prestižnoj obrazovnoj instituciji može na četiri ili pet seminara godišnje provesti i po mesec dana. Tokom boravka u Petnici oni na raspolaganju imaju najmodernije laboratorije, naučnu operemu, računare, biblioteku, resursni centar. Pod nadzorom svojih mentora sa poznatih domaćih i stranih naučnih instituta i fakuleta ovi talentovani srednjoškolci realizuju svoje male naučne projekte – objašnjava rukovodilac u Petnici Nikola Božić.</w:t>
      </w:r>
      <w:r>
        <w:rPr>
          <w:rFonts w:ascii="Times New Roman" w:eastAsia="Times New Roman" w:hAnsi="Times New Roman" w:cs="Times New Roman"/>
          <w:bCs/>
          <w:noProof w:val="0"/>
          <w:color w:val="000000"/>
          <w:sz w:val="24"/>
          <w:szCs w:val="48"/>
          <w:lang w:val="en-US"/>
        </w:rPr>
        <w:t xml:space="preserve"> </w:t>
      </w:r>
      <w:r w:rsidRPr="00886670">
        <w:rPr>
          <w:rFonts w:ascii="Times New Roman" w:eastAsia="Times New Roman" w:hAnsi="Times New Roman" w:cs="Times New Roman"/>
          <w:bCs/>
          <w:noProof w:val="0"/>
          <w:color w:val="000000"/>
          <w:sz w:val="24"/>
          <w:szCs w:val="48"/>
          <w:lang w:val="en-US"/>
        </w:rPr>
        <w:t>Tokom ove godine, kako kaže, u Istraživačkoj stanici očekuju i rekordan broj programa za studente, kao i nekoliko stručnih konferencija.</w:t>
      </w:r>
    </w:p>
    <w:p w:rsidR="00886670" w:rsidRDefault="00886670" w:rsidP="00A50A8A">
      <w:pPr>
        <w:spacing w:after="0" w:line="240" w:lineRule="auto"/>
        <w:jc w:val="both"/>
        <w:rPr>
          <w:rFonts w:ascii="Times New Roman" w:eastAsia="Times New Roman" w:hAnsi="Times New Roman" w:cs="Times New Roman"/>
          <w:bCs/>
          <w:noProof w:val="0"/>
          <w:color w:val="000000"/>
          <w:sz w:val="24"/>
          <w:szCs w:val="48"/>
        </w:rPr>
      </w:pPr>
    </w:p>
    <w:p w:rsidR="00886670" w:rsidRPr="00886670" w:rsidRDefault="00886670" w:rsidP="00886670">
      <w:pPr>
        <w:spacing w:after="0" w:line="240" w:lineRule="auto"/>
        <w:jc w:val="center"/>
        <w:rPr>
          <w:rFonts w:ascii="Times New Roman" w:eastAsia="Times New Roman" w:hAnsi="Times New Roman" w:cs="Times New Roman"/>
          <w:b/>
          <w:bCs/>
          <w:noProof w:val="0"/>
          <w:color w:val="9900CC"/>
          <w:sz w:val="28"/>
          <w:szCs w:val="48"/>
          <w:lang w:val="en-US"/>
        </w:rPr>
      </w:pPr>
      <w:r w:rsidRPr="00886670">
        <w:rPr>
          <w:rFonts w:ascii="Times New Roman" w:eastAsia="Times New Roman" w:hAnsi="Times New Roman" w:cs="Times New Roman"/>
          <w:b/>
          <w:bCs/>
          <w:noProof w:val="0"/>
          <w:color w:val="9900CC"/>
          <w:sz w:val="28"/>
          <w:szCs w:val="48"/>
          <w:lang w:val="en-US"/>
        </w:rPr>
        <w:lastRenderedPageBreak/>
        <w:t xml:space="preserve">Na Megatrendu samo veselo! Ekstra Nena i studenti </w:t>
      </w:r>
    </w:p>
    <w:p w:rsidR="00886670" w:rsidRPr="00886670" w:rsidRDefault="00886670" w:rsidP="00886670">
      <w:pPr>
        <w:spacing w:after="0" w:line="240" w:lineRule="auto"/>
        <w:jc w:val="center"/>
        <w:rPr>
          <w:rFonts w:ascii="Times New Roman" w:eastAsia="Times New Roman" w:hAnsi="Times New Roman" w:cs="Times New Roman"/>
          <w:b/>
          <w:bCs/>
          <w:noProof w:val="0"/>
          <w:color w:val="9900CC"/>
          <w:sz w:val="28"/>
          <w:szCs w:val="48"/>
          <w:lang w:val="en-US"/>
        </w:rPr>
      </w:pPr>
      <w:r w:rsidRPr="00886670">
        <w:rPr>
          <w:rFonts w:ascii="Times New Roman" w:eastAsia="Times New Roman" w:hAnsi="Times New Roman" w:cs="Times New Roman"/>
          <w:b/>
          <w:bCs/>
          <w:noProof w:val="0"/>
          <w:color w:val="9900CC"/>
          <w:sz w:val="28"/>
          <w:szCs w:val="48"/>
          <w:lang w:val="en-US"/>
        </w:rPr>
        <w:t>zaigrali kolo na predavanju</w:t>
      </w:r>
    </w:p>
    <w:p w:rsidR="00886670" w:rsidRDefault="00886670" w:rsidP="00886670">
      <w:pPr>
        <w:spacing w:after="0" w:line="240" w:lineRule="auto"/>
        <w:jc w:val="both"/>
        <w:rPr>
          <w:rFonts w:ascii="Times New Roman" w:eastAsia="Times New Roman" w:hAnsi="Times New Roman" w:cs="Times New Roman"/>
          <w:bCs/>
          <w:noProof w:val="0"/>
          <w:color w:val="000000"/>
          <w:sz w:val="24"/>
          <w:szCs w:val="48"/>
          <w:lang w:val="en-US"/>
        </w:rPr>
      </w:pPr>
    </w:p>
    <w:p w:rsidR="00886670" w:rsidRPr="00886670" w:rsidRDefault="00886670" w:rsidP="00886670">
      <w:pPr>
        <w:spacing w:after="0" w:line="240" w:lineRule="auto"/>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Cs/>
          <w:noProof w:val="0"/>
          <w:color w:val="000000"/>
          <w:sz w:val="24"/>
          <w:szCs w:val="48"/>
          <w:lang w:val="en-US"/>
        </w:rPr>
        <w:tab/>
      </w:r>
      <w:r w:rsidRPr="00886670">
        <w:rPr>
          <w:rFonts w:ascii="Times New Roman" w:eastAsia="Times New Roman" w:hAnsi="Times New Roman" w:cs="Times New Roman"/>
          <w:bCs/>
          <w:noProof w:val="0"/>
          <w:color w:val="000000"/>
          <w:sz w:val="24"/>
          <w:szCs w:val="48"/>
          <w:lang w:val="en-US"/>
        </w:rPr>
        <w:t xml:space="preserve"> Snežana Berić, alijas Ekstra Nena, je izgleda najveseliji profesor u Srbiji. Sudeći po snimku sa njenog predavanja, školovanje za njene studente nije neki bauk.</w:t>
      </w:r>
      <w:r>
        <w:rPr>
          <w:rFonts w:ascii="Times New Roman" w:eastAsia="Times New Roman" w:hAnsi="Times New Roman" w:cs="Times New Roman"/>
          <w:bCs/>
          <w:noProof w:val="0"/>
          <w:color w:val="000000"/>
          <w:sz w:val="24"/>
          <w:szCs w:val="48"/>
          <w:lang w:val="en-US"/>
        </w:rPr>
        <w:t xml:space="preserve"> </w:t>
      </w:r>
      <w:r w:rsidRPr="00886670">
        <w:rPr>
          <w:rFonts w:ascii="Times New Roman" w:eastAsia="Times New Roman" w:hAnsi="Times New Roman" w:cs="Times New Roman"/>
          <w:bCs/>
          <w:noProof w:val="0"/>
          <w:color w:val="000000"/>
          <w:sz w:val="24"/>
          <w:szCs w:val="48"/>
          <w:lang w:val="en-US"/>
        </w:rPr>
        <w:t>Ekstra Nena ima titulu doktora nauka, a na Megatrendu predaje Osnove menadžementa. U javnosti se pojavio snimak sa jednog od njenih predavanja, gde je sa studentima oplela kolo.</w:t>
      </w:r>
      <w:r>
        <w:rPr>
          <w:rFonts w:ascii="Times New Roman" w:eastAsia="Times New Roman" w:hAnsi="Times New Roman" w:cs="Times New Roman"/>
          <w:bCs/>
          <w:noProof w:val="0"/>
          <w:color w:val="000000"/>
          <w:sz w:val="24"/>
          <w:szCs w:val="48"/>
          <w:lang w:val="en-US"/>
        </w:rPr>
        <w:t xml:space="preserve"> </w:t>
      </w:r>
      <w:r w:rsidRPr="00886670">
        <w:rPr>
          <w:rFonts w:ascii="Times New Roman" w:eastAsia="Times New Roman" w:hAnsi="Times New Roman" w:cs="Times New Roman"/>
          <w:bCs/>
          <w:noProof w:val="0"/>
          <w:color w:val="000000"/>
          <w:sz w:val="24"/>
          <w:szCs w:val="48"/>
          <w:lang w:val="en-US"/>
        </w:rPr>
        <w:t>Da li je folklor deo njenih redovnih časova, ili je samo rešila da se opusti sa studentima ostaje nepoznato.</w:t>
      </w:r>
      <w:r>
        <w:rPr>
          <w:rFonts w:ascii="Times New Roman" w:eastAsia="Times New Roman" w:hAnsi="Times New Roman" w:cs="Times New Roman"/>
          <w:bCs/>
          <w:noProof w:val="0"/>
          <w:color w:val="000000"/>
          <w:sz w:val="24"/>
          <w:szCs w:val="48"/>
          <w:lang w:val="en-US"/>
        </w:rPr>
        <w:t xml:space="preserve"> </w:t>
      </w:r>
      <w:r w:rsidRPr="00886670">
        <w:rPr>
          <w:rFonts w:ascii="Times New Roman" w:eastAsia="Times New Roman" w:hAnsi="Times New Roman" w:cs="Times New Roman"/>
          <w:bCs/>
          <w:noProof w:val="0"/>
          <w:color w:val="000000"/>
          <w:sz w:val="24"/>
          <w:szCs w:val="48"/>
          <w:lang w:val="en-US"/>
        </w:rPr>
        <w:t>"Evo kako izgleda predavanje (osnove) menadžmenta kod doktorke nauka Snežane Berić, poznatije kao Ekstra Nena", piše u opisu videa koji je postavljen pre tri nedelje na Jutjubu.</w:t>
      </w:r>
    </w:p>
    <w:p w:rsidR="00886670" w:rsidRDefault="00886670" w:rsidP="00A50A8A">
      <w:pPr>
        <w:spacing w:after="0" w:line="240" w:lineRule="auto"/>
        <w:jc w:val="both"/>
        <w:rPr>
          <w:rFonts w:ascii="Times New Roman" w:eastAsia="Times New Roman" w:hAnsi="Times New Roman" w:cs="Times New Roman"/>
          <w:bCs/>
          <w:noProof w:val="0"/>
          <w:color w:val="000000"/>
          <w:sz w:val="24"/>
          <w:szCs w:val="48"/>
        </w:rPr>
      </w:pPr>
    </w:p>
    <w:p w:rsidR="00DB208A" w:rsidRPr="00DB208A" w:rsidRDefault="00DB208A" w:rsidP="00DB208A">
      <w:pPr>
        <w:spacing w:after="0" w:line="240" w:lineRule="auto"/>
        <w:jc w:val="center"/>
        <w:rPr>
          <w:rFonts w:ascii="Times New Roman" w:eastAsia="Times New Roman" w:hAnsi="Times New Roman" w:cs="Times New Roman"/>
          <w:b/>
          <w:bCs/>
          <w:noProof w:val="0"/>
          <w:color w:val="FF0000"/>
          <w:sz w:val="28"/>
          <w:szCs w:val="48"/>
          <w:lang w:val="en-US"/>
        </w:rPr>
      </w:pPr>
      <w:r w:rsidRPr="00DB208A">
        <w:rPr>
          <w:rFonts w:ascii="Times New Roman" w:eastAsia="Times New Roman" w:hAnsi="Times New Roman" w:cs="Times New Roman"/>
          <w:b/>
          <w:bCs/>
          <w:noProof w:val="0"/>
          <w:color w:val="FF0000"/>
          <w:sz w:val="28"/>
          <w:szCs w:val="48"/>
          <w:lang w:val="en-US"/>
        </w:rPr>
        <w:t>Milisavljević</w:t>
      </w:r>
      <w:r>
        <w:rPr>
          <w:rFonts w:ascii="Times New Roman" w:eastAsia="Times New Roman" w:hAnsi="Times New Roman" w:cs="Times New Roman"/>
          <w:b/>
          <w:bCs/>
          <w:noProof w:val="0"/>
          <w:color w:val="FF0000"/>
          <w:sz w:val="28"/>
          <w:szCs w:val="48"/>
          <w:lang w:val="en-US"/>
        </w:rPr>
        <w:t>:</w:t>
      </w:r>
      <w:r w:rsidRPr="00DB208A">
        <w:rPr>
          <w:rFonts w:ascii="Times New Roman" w:eastAsia="Times New Roman" w:hAnsi="Times New Roman" w:cs="Times New Roman"/>
          <w:b/>
          <w:bCs/>
          <w:noProof w:val="0"/>
          <w:color w:val="FF0000"/>
          <w:sz w:val="28"/>
          <w:szCs w:val="48"/>
          <w:lang w:val="en-US"/>
        </w:rPr>
        <w:t xml:space="preserve"> Kampanja protiv vakcina udar na državu</w:t>
      </w:r>
    </w:p>
    <w:p w:rsidR="00DB208A" w:rsidRDefault="00DB208A" w:rsidP="00DB208A">
      <w:pPr>
        <w:spacing w:after="0" w:line="240" w:lineRule="auto"/>
        <w:jc w:val="both"/>
        <w:rPr>
          <w:rFonts w:ascii="Times New Roman" w:eastAsia="Times New Roman" w:hAnsi="Times New Roman" w:cs="Times New Roman"/>
          <w:b/>
          <w:bCs/>
          <w:noProof w:val="0"/>
          <w:color w:val="000000"/>
          <w:sz w:val="24"/>
          <w:szCs w:val="48"/>
          <w:lang w:val="en-US"/>
        </w:rPr>
      </w:pPr>
    </w:p>
    <w:p w:rsidR="00DB208A" w:rsidRDefault="00464A37" w:rsidP="00A50A8A">
      <w:pPr>
        <w:spacing w:after="0" w:line="240" w:lineRule="auto"/>
        <w:jc w:val="both"/>
        <w:rPr>
          <w:rFonts w:ascii="Times New Roman" w:eastAsia="Times New Roman" w:hAnsi="Times New Roman" w:cs="Times New Roman"/>
          <w:b/>
          <w:bCs/>
          <w:noProof w:val="0"/>
          <w:color w:val="000000"/>
          <w:sz w:val="24"/>
          <w:szCs w:val="48"/>
          <w:lang w:val="en-US"/>
        </w:rPr>
      </w:pPr>
      <w:r w:rsidRPr="00DB208A">
        <w:rPr>
          <w:rFonts w:ascii="Times New Roman" w:eastAsia="Times New Roman" w:hAnsi="Times New Roman" w:cs="Times New Roman"/>
          <w:bCs/>
          <w:color w:val="000000"/>
          <w:sz w:val="24"/>
          <w:szCs w:val="48"/>
          <w:lang w:eastAsia="sr-Latn-RS"/>
        </w:rPr>
        <w:drawing>
          <wp:anchor distT="0" distB="0" distL="114300" distR="114300" simplePos="0" relativeHeight="251673600" behindDoc="0" locked="0" layoutInCell="1" allowOverlap="1" wp14:anchorId="751C8144" wp14:editId="61980C55">
            <wp:simplePos x="0" y="0"/>
            <wp:positionH relativeFrom="column">
              <wp:posOffset>3529965</wp:posOffset>
            </wp:positionH>
            <wp:positionV relativeFrom="paragraph">
              <wp:posOffset>178435</wp:posOffset>
            </wp:positionV>
            <wp:extent cx="2390775" cy="1195070"/>
            <wp:effectExtent l="0" t="0" r="9525" b="5080"/>
            <wp:wrapSquare wrapText="bothSides"/>
            <wp:docPr id="8" name="Picture 8" descr="www.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mc.rs"/>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00DB208A">
        <w:rPr>
          <w:rFonts w:ascii="Times New Roman" w:eastAsia="Times New Roman" w:hAnsi="Times New Roman" w:cs="Times New Roman"/>
          <w:b/>
          <w:bCs/>
          <w:noProof w:val="0"/>
          <w:color w:val="000000"/>
          <w:sz w:val="24"/>
          <w:szCs w:val="48"/>
          <w:lang w:val="en-US"/>
        </w:rPr>
        <w:tab/>
      </w:r>
      <w:r w:rsidR="00DB208A" w:rsidRPr="00DB208A">
        <w:rPr>
          <w:rFonts w:ascii="Times New Roman" w:eastAsia="Times New Roman" w:hAnsi="Times New Roman" w:cs="Times New Roman"/>
          <w:bCs/>
          <w:noProof w:val="0"/>
          <w:color w:val="000000"/>
          <w:sz w:val="24"/>
          <w:szCs w:val="48"/>
          <w:lang w:val="en-US"/>
        </w:rPr>
        <w:t>Narodni poslanik i član Odbora za zdravlje i porodicu u Skupštini Srbije Dušan Milisavljević ocenio je da kampanja protiv vakcinacije predstavlja izuzetnu opasnost po zdravlje stanovništva i "udar na državu", te pozvao državne organe i lekare da izađu sa jedinstvenim stavom kako bi se ta opasnost otklonila. "Vakcinacija je spasila više života nego bilo koja druga medicinska metoda i unapredila kvalitet života. To je civilizacijska tekovina koju moramo da odbranimo", istakao je Milisavljević u emisiji "Jedan na jedan" Radio-televizije Vojvodine. On je kazao da je ta antikampanja posledica toga što je zakazala struka, jer se, kako je naveo, nije mnogo vodilo računa o takvim inicijativama i kampanjama kojima se "narušava zdravlje dece, ali koje predstavljaju i udar na državu, jer to utiče na zdravlje dece".</w:t>
      </w:r>
      <w:r w:rsidR="00DB208A">
        <w:rPr>
          <w:rFonts w:ascii="Times New Roman" w:eastAsia="Times New Roman" w:hAnsi="Times New Roman" w:cs="Times New Roman"/>
          <w:b/>
          <w:bCs/>
          <w:noProof w:val="0"/>
          <w:color w:val="000000"/>
          <w:sz w:val="24"/>
          <w:szCs w:val="48"/>
          <w:lang w:val="en-US"/>
        </w:rPr>
        <w:t xml:space="preserve"> </w:t>
      </w:r>
      <w:r w:rsidR="00DB208A" w:rsidRPr="00DB208A">
        <w:rPr>
          <w:rFonts w:ascii="Times New Roman" w:eastAsia="Times New Roman" w:hAnsi="Times New Roman" w:cs="Times New Roman"/>
          <w:bCs/>
          <w:noProof w:val="0"/>
          <w:color w:val="000000"/>
          <w:sz w:val="24"/>
          <w:szCs w:val="48"/>
          <w:lang w:val="en-US"/>
        </w:rPr>
        <w:t>Dodaje da je zbog toga i apelovao na ministarstva zdravlja i policija da se više povede računa o ljudima koji na taj način deluju.</w:t>
      </w:r>
    </w:p>
    <w:p w:rsidR="00886670" w:rsidRPr="00DB208A" w:rsidRDefault="00886670" w:rsidP="00A50A8A">
      <w:pPr>
        <w:spacing w:after="0" w:line="240" w:lineRule="auto"/>
        <w:jc w:val="both"/>
        <w:rPr>
          <w:rFonts w:ascii="Times New Roman" w:eastAsia="Times New Roman" w:hAnsi="Times New Roman" w:cs="Times New Roman"/>
          <w:b/>
          <w:bCs/>
          <w:noProof w:val="0"/>
          <w:color w:val="000000"/>
          <w:sz w:val="24"/>
          <w:szCs w:val="48"/>
          <w:lang w:val="en-US"/>
        </w:rPr>
      </w:pPr>
    </w:p>
    <w:p w:rsidR="00660DE7" w:rsidRPr="00DB208A" w:rsidRDefault="00886670" w:rsidP="00660DE7">
      <w:pPr>
        <w:spacing w:after="0" w:line="240" w:lineRule="auto"/>
        <w:jc w:val="center"/>
        <w:rPr>
          <w:rFonts w:ascii="Times New Roman" w:eastAsia="Times New Roman" w:hAnsi="Times New Roman" w:cs="Times New Roman"/>
          <w:b/>
          <w:bCs/>
          <w:noProof w:val="0"/>
          <w:color w:val="0000CC"/>
          <w:sz w:val="28"/>
          <w:szCs w:val="48"/>
          <w:lang w:val="en-US"/>
        </w:rPr>
      </w:pPr>
      <w:r>
        <w:rPr>
          <w:rFonts w:ascii="Times New Roman" w:eastAsia="Times New Roman" w:hAnsi="Times New Roman" w:cs="Times New Roman"/>
          <w:b/>
          <w:bCs/>
          <w:noProof w:val="0"/>
          <w:color w:val="0000CC"/>
          <w:sz w:val="28"/>
          <w:szCs w:val="48"/>
          <w:lang w:val="en-US"/>
        </w:rPr>
        <w:t xml:space="preserve">Beč: </w:t>
      </w:r>
      <w:r w:rsidR="00660DE7" w:rsidRPr="00DB208A">
        <w:rPr>
          <w:rFonts w:ascii="Times New Roman" w:eastAsia="Times New Roman" w:hAnsi="Times New Roman" w:cs="Times New Roman"/>
          <w:b/>
          <w:bCs/>
          <w:noProof w:val="0"/>
          <w:color w:val="0000CC"/>
          <w:sz w:val="28"/>
          <w:szCs w:val="48"/>
          <w:lang w:val="en-US"/>
        </w:rPr>
        <w:t>Svečana akademija: Srbi da slede svetosavski put</w:t>
      </w:r>
    </w:p>
    <w:p w:rsidR="00660DE7" w:rsidRPr="00DB208A" w:rsidRDefault="00660DE7" w:rsidP="00660DE7">
      <w:pPr>
        <w:spacing w:after="0" w:line="240" w:lineRule="auto"/>
        <w:jc w:val="both"/>
        <w:rPr>
          <w:rFonts w:ascii="Times New Roman" w:eastAsia="Times New Roman" w:hAnsi="Times New Roman" w:cs="Times New Roman"/>
          <w:b/>
          <w:bCs/>
          <w:noProof w:val="0"/>
          <w:color w:val="0000CC"/>
          <w:sz w:val="24"/>
          <w:szCs w:val="48"/>
          <w:lang w:val="en-US"/>
        </w:rPr>
      </w:pPr>
    </w:p>
    <w:p w:rsidR="00660DE7" w:rsidRPr="00886670" w:rsidRDefault="00660DE7" w:rsidP="00A50A8A">
      <w:pPr>
        <w:spacing w:after="0" w:line="240" w:lineRule="auto"/>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
          <w:bCs/>
          <w:noProof w:val="0"/>
          <w:color w:val="000000"/>
          <w:sz w:val="24"/>
          <w:szCs w:val="48"/>
          <w:lang w:val="en-US"/>
        </w:rPr>
        <w:tab/>
      </w:r>
      <w:r w:rsidRPr="00660DE7">
        <w:rPr>
          <w:rFonts w:ascii="Times New Roman" w:eastAsia="Times New Roman" w:hAnsi="Times New Roman" w:cs="Times New Roman"/>
          <w:bCs/>
          <w:noProof w:val="0"/>
          <w:color w:val="000000"/>
          <w:sz w:val="24"/>
          <w:szCs w:val="48"/>
          <w:lang w:val="en-US"/>
        </w:rPr>
        <w:t xml:space="preserve">Srpska pravoslavna crkvena opština "Sveti Sava" u saradnji sa SPKD "Prosvjeta" organizovala je </w:t>
      </w:r>
      <w:r>
        <w:rPr>
          <w:rFonts w:ascii="Times New Roman" w:eastAsia="Times New Roman" w:hAnsi="Times New Roman" w:cs="Times New Roman"/>
          <w:bCs/>
          <w:noProof w:val="0"/>
          <w:color w:val="000000"/>
          <w:sz w:val="24"/>
          <w:szCs w:val="48"/>
          <w:lang w:val="en-US"/>
        </w:rPr>
        <w:t>prek</w:t>
      </w:r>
      <w:r w:rsidRPr="00660DE7">
        <w:rPr>
          <w:rFonts w:ascii="Times New Roman" w:eastAsia="Times New Roman" w:hAnsi="Times New Roman" w:cs="Times New Roman"/>
          <w:bCs/>
          <w:noProof w:val="0"/>
          <w:color w:val="000000"/>
          <w:sz w:val="24"/>
          <w:szCs w:val="48"/>
          <w:lang w:val="en-US"/>
        </w:rPr>
        <w:t>sinoć u Beču tradicionalnu Svetosavsku akademiju u bečkom pozorištu "Akzent".</w:t>
      </w:r>
      <w:r>
        <w:rPr>
          <w:rFonts w:ascii="Times New Roman" w:eastAsia="Times New Roman" w:hAnsi="Times New Roman" w:cs="Times New Roman"/>
          <w:bCs/>
          <w:noProof w:val="0"/>
          <w:color w:val="000000"/>
          <w:sz w:val="24"/>
          <w:szCs w:val="48"/>
          <w:lang w:val="en-US"/>
        </w:rPr>
        <w:t xml:space="preserve"> </w:t>
      </w:r>
      <w:r w:rsidRPr="00660DE7">
        <w:rPr>
          <w:rFonts w:ascii="Times New Roman" w:eastAsia="Times New Roman" w:hAnsi="Times New Roman" w:cs="Times New Roman"/>
          <w:bCs/>
          <w:noProof w:val="0"/>
          <w:color w:val="000000"/>
          <w:sz w:val="24"/>
          <w:szCs w:val="48"/>
          <w:lang w:val="en-US"/>
        </w:rPr>
        <w:t>Svečanoj akademiji prisustvovali su izaslanik predsednika Republike Srbije Tomislava Nikolića Jasmina Mitrović Marić, ambasador Srbije u Austriji Pero Janković, ambasador BiH u Austriji Tanja Milašinović Martinović.</w:t>
      </w:r>
      <w:r>
        <w:rPr>
          <w:rFonts w:ascii="Times New Roman" w:eastAsia="Times New Roman" w:hAnsi="Times New Roman" w:cs="Times New Roman"/>
          <w:bCs/>
          <w:noProof w:val="0"/>
          <w:color w:val="000000"/>
          <w:sz w:val="24"/>
          <w:szCs w:val="48"/>
          <w:lang w:val="en-US"/>
        </w:rPr>
        <w:t xml:space="preserve"> </w:t>
      </w:r>
      <w:r w:rsidRPr="00660DE7">
        <w:rPr>
          <w:rFonts w:ascii="Times New Roman" w:eastAsia="Times New Roman" w:hAnsi="Times New Roman" w:cs="Times New Roman"/>
          <w:bCs/>
          <w:noProof w:val="0"/>
          <w:color w:val="000000"/>
          <w:sz w:val="24"/>
          <w:szCs w:val="48"/>
          <w:lang w:val="en-US"/>
        </w:rPr>
        <w:t>Episkop austrijsko-švajcarski Andrej održao je i besedu o radu Svetog Save na unapređenju odnosa sa ostalim pravoslavnim crkvama.</w:t>
      </w:r>
      <w:r>
        <w:rPr>
          <w:rFonts w:ascii="Times New Roman" w:eastAsia="Times New Roman" w:hAnsi="Times New Roman" w:cs="Times New Roman"/>
          <w:bCs/>
          <w:noProof w:val="0"/>
          <w:color w:val="000000"/>
          <w:sz w:val="24"/>
          <w:szCs w:val="48"/>
          <w:lang w:val="en-US"/>
        </w:rPr>
        <w:t xml:space="preserve"> </w:t>
      </w:r>
      <w:r w:rsidRPr="00660DE7">
        <w:rPr>
          <w:rFonts w:ascii="Times New Roman" w:eastAsia="Times New Roman" w:hAnsi="Times New Roman" w:cs="Times New Roman"/>
          <w:bCs/>
          <w:noProof w:val="0"/>
          <w:color w:val="000000"/>
          <w:sz w:val="24"/>
          <w:szCs w:val="48"/>
          <w:lang w:val="en-US"/>
        </w:rPr>
        <w:t>On je istakao da je u očima Svetog Save bila velika potreba da se unaprede odnosi sa ostalim pravoslavnim crkvama</w:t>
      </w:r>
      <w:r w:rsidRPr="00660DE7">
        <w:t xml:space="preserve"> </w:t>
      </w:r>
      <w:r w:rsidRPr="00660DE7">
        <w:rPr>
          <w:rFonts w:ascii="Times New Roman" w:eastAsia="Times New Roman" w:hAnsi="Times New Roman" w:cs="Times New Roman"/>
          <w:bCs/>
          <w:noProof w:val="0"/>
          <w:color w:val="000000"/>
          <w:sz w:val="24"/>
          <w:szCs w:val="48"/>
          <w:lang w:val="en-US"/>
        </w:rPr>
        <w:t>Svetosavsku himnu, potom, su izvela deca "Malog hora Prosvjete", a zatim su nastupili glumci Akademije umetnosti Banjaluke, kao i tenor Radmilo Petrović iz Beča, u pratnji Ursule Švarc na klavir</w:t>
      </w:r>
      <w:r w:rsidR="00DB208A">
        <w:rPr>
          <w:rFonts w:ascii="Times New Roman" w:eastAsia="Times New Roman" w:hAnsi="Times New Roman" w:cs="Times New Roman"/>
          <w:bCs/>
          <w:noProof w:val="0"/>
          <w:color w:val="000000"/>
          <w:sz w:val="24"/>
          <w:szCs w:val="48"/>
          <w:lang w:val="en-US"/>
        </w:rPr>
        <w:t>u i harmonikaš Stefan Đorđević.</w:t>
      </w:r>
    </w:p>
    <w:p w:rsidR="00591CBD" w:rsidRPr="00433593" w:rsidRDefault="00591CBD" w:rsidP="00591CBD">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lastRenderedPageBreak/>
        <w:drawing>
          <wp:anchor distT="0" distB="0" distL="114300" distR="114300" simplePos="0" relativeHeight="251660288" behindDoc="1" locked="0" layoutInCell="1" allowOverlap="1" wp14:anchorId="274DB121" wp14:editId="6A90FDA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30"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31"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591CBD" w:rsidRPr="00433593" w:rsidRDefault="00591CBD" w:rsidP="00591CBD">
      <w:pPr>
        <w:rPr>
          <w:noProof w:val="0"/>
        </w:rPr>
      </w:pPr>
    </w:p>
    <w:p w:rsidR="00591CBD" w:rsidRPr="00433593" w:rsidRDefault="00591CBD" w:rsidP="00591CBD">
      <w:pPr>
        <w:rPr>
          <w:noProof w:val="0"/>
          <w:lang w:val="en-US"/>
        </w:rPr>
      </w:pPr>
    </w:p>
    <w:p w:rsidR="00591CBD" w:rsidRDefault="00591CBD" w:rsidP="00591CBD"/>
    <w:p w:rsidR="00C241AB" w:rsidRDefault="00C241AB"/>
    <w:sectPr w:rsidR="00C241AB">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1B2" w:rsidRDefault="00E921B2">
      <w:pPr>
        <w:spacing w:after="0" w:line="240" w:lineRule="auto"/>
      </w:pPr>
      <w:r>
        <w:separator/>
      </w:r>
    </w:p>
  </w:endnote>
  <w:endnote w:type="continuationSeparator" w:id="0">
    <w:p w:rsidR="00E921B2" w:rsidRDefault="00E92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591CBD">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555CB1">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E921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1B2" w:rsidRDefault="00E921B2">
      <w:pPr>
        <w:spacing w:after="0" w:line="240" w:lineRule="auto"/>
      </w:pPr>
      <w:r>
        <w:separator/>
      </w:r>
    </w:p>
  </w:footnote>
  <w:footnote w:type="continuationSeparator" w:id="0">
    <w:p w:rsidR="00E921B2" w:rsidRDefault="00E92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CBD"/>
    <w:rsid w:val="00065227"/>
    <w:rsid w:val="00193D61"/>
    <w:rsid w:val="00206254"/>
    <w:rsid w:val="003D043F"/>
    <w:rsid w:val="00464A37"/>
    <w:rsid w:val="00555CB1"/>
    <w:rsid w:val="00591CBD"/>
    <w:rsid w:val="005A6F2E"/>
    <w:rsid w:val="00660DE7"/>
    <w:rsid w:val="00886670"/>
    <w:rsid w:val="00A50A8A"/>
    <w:rsid w:val="00B91181"/>
    <w:rsid w:val="00C241AB"/>
    <w:rsid w:val="00CC3B6A"/>
    <w:rsid w:val="00DB208A"/>
    <w:rsid w:val="00E92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8B5853-0B76-46FA-B393-E3AE168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CBD"/>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91CB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91CBD"/>
    <w:rPr>
      <w:noProof/>
      <w:lang w:val="sr-Latn-RS"/>
    </w:rPr>
  </w:style>
  <w:style w:type="character" w:styleId="Hyperlink">
    <w:name w:val="Hyperlink"/>
    <w:basedOn w:val="DefaultParagraphFont"/>
    <w:uiPriority w:val="99"/>
    <w:unhideWhenUsed/>
    <w:rsid w:val="00591CBD"/>
    <w:rPr>
      <w:color w:val="0000FF" w:themeColor="hyperlink"/>
      <w:u w:val="single"/>
    </w:rPr>
  </w:style>
  <w:style w:type="paragraph" w:styleId="BalloonText">
    <w:name w:val="Balloon Text"/>
    <w:basedOn w:val="Normal"/>
    <w:link w:val="BalloonTextChar"/>
    <w:uiPriority w:val="99"/>
    <w:semiHidden/>
    <w:unhideWhenUsed/>
    <w:rsid w:val="00A50A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A8A"/>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80986">
      <w:bodyDiv w:val="1"/>
      <w:marLeft w:val="0"/>
      <w:marRight w:val="0"/>
      <w:marTop w:val="0"/>
      <w:marBottom w:val="0"/>
      <w:divBdr>
        <w:top w:val="none" w:sz="0" w:space="0" w:color="auto"/>
        <w:left w:val="none" w:sz="0" w:space="0" w:color="auto"/>
        <w:bottom w:val="none" w:sz="0" w:space="0" w:color="auto"/>
        <w:right w:val="none" w:sz="0" w:space="0" w:color="auto"/>
      </w:divBdr>
      <w:divsChild>
        <w:div w:id="89786248">
          <w:marLeft w:val="0"/>
          <w:marRight w:val="0"/>
          <w:marTop w:val="225"/>
          <w:marBottom w:val="0"/>
          <w:divBdr>
            <w:top w:val="none" w:sz="0" w:space="0" w:color="auto"/>
            <w:left w:val="none" w:sz="0" w:space="0" w:color="auto"/>
            <w:bottom w:val="none" w:sz="0" w:space="0" w:color="auto"/>
            <w:right w:val="none" w:sz="0" w:space="0" w:color="auto"/>
          </w:divBdr>
        </w:div>
        <w:div w:id="2037271617">
          <w:marLeft w:val="0"/>
          <w:marRight w:val="0"/>
          <w:marTop w:val="0"/>
          <w:marBottom w:val="0"/>
          <w:divBdr>
            <w:top w:val="none" w:sz="0" w:space="0" w:color="auto"/>
            <w:left w:val="none" w:sz="0" w:space="0" w:color="auto"/>
            <w:bottom w:val="none" w:sz="0" w:space="0" w:color="auto"/>
            <w:right w:val="none" w:sz="0" w:space="0" w:color="auto"/>
          </w:divBdr>
        </w:div>
      </w:divsChild>
    </w:div>
    <w:div w:id="273706460">
      <w:bodyDiv w:val="1"/>
      <w:marLeft w:val="0"/>
      <w:marRight w:val="0"/>
      <w:marTop w:val="0"/>
      <w:marBottom w:val="0"/>
      <w:divBdr>
        <w:top w:val="none" w:sz="0" w:space="0" w:color="auto"/>
        <w:left w:val="none" w:sz="0" w:space="0" w:color="auto"/>
        <w:bottom w:val="none" w:sz="0" w:space="0" w:color="auto"/>
        <w:right w:val="none" w:sz="0" w:space="0" w:color="auto"/>
      </w:divBdr>
      <w:divsChild>
        <w:div w:id="1913659208">
          <w:marLeft w:val="0"/>
          <w:marRight w:val="0"/>
          <w:marTop w:val="225"/>
          <w:marBottom w:val="0"/>
          <w:divBdr>
            <w:top w:val="none" w:sz="0" w:space="0" w:color="auto"/>
            <w:left w:val="none" w:sz="0" w:space="0" w:color="auto"/>
            <w:bottom w:val="none" w:sz="0" w:space="0" w:color="auto"/>
            <w:right w:val="none" w:sz="0" w:space="0" w:color="auto"/>
          </w:divBdr>
        </w:div>
        <w:div w:id="569923023">
          <w:marLeft w:val="0"/>
          <w:marRight w:val="0"/>
          <w:marTop w:val="0"/>
          <w:marBottom w:val="0"/>
          <w:divBdr>
            <w:top w:val="none" w:sz="0" w:space="0" w:color="auto"/>
            <w:left w:val="none" w:sz="0" w:space="0" w:color="auto"/>
            <w:bottom w:val="none" w:sz="0" w:space="0" w:color="auto"/>
            <w:right w:val="none" w:sz="0" w:space="0" w:color="auto"/>
          </w:divBdr>
        </w:div>
      </w:divsChild>
    </w:div>
    <w:div w:id="462232473">
      <w:bodyDiv w:val="1"/>
      <w:marLeft w:val="0"/>
      <w:marRight w:val="0"/>
      <w:marTop w:val="0"/>
      <w:marBottom w:val="0"/>
      <w:divBdr>
        <w:top w:val="none" w:sz="0" w:space="0" w:color="auto"/>
        <w:left w:val="none" w:sz="0" w:space="0" w:color="auto"/>
        <w:bottom w:val="none" w:sz="0" w:space="0" w:color="auto"/>
        <w:right w:val="none" w:sz="0" w:space="0" w:color="auto"/>
      </w:divBdr>
      <w:divsChild>
        <w:div w:id="1723481127">
          <w:marLeft w:val="0"/>
          <w:marRight w:val="0"/>
          <w:marTop w:val="225"/>
          <w:marBottom w:val="0"/>
          <w:divBdr>
            <w:top w:val="none" w:sz="0" w:space="0" w:color="auto"/>
            <w:left w:val="none" w:sz="0" w:space="0" w:color="auto"/>
            <w:bottom w:val="none" w:sz="0" w:space="0" w:color="auto"/>
            <w:right w:val="none" w:sz="0" w:space="0" w:color="auto"/>
          </w:divBdr>
        </w:div>
        <w:div w:id="965430365">
          <w:marLeft w:val="0"/>
          <w:marRight w:val="0"/>
          <w:marTop w:val="0"/>
          <w:marBottom w:val="0"/>
          <w:divBdr>
            <w:top w:val="none" w:sz="0" w:space="0" w:color="auto"/>
            <w:left w:val="none" w:sz="0" w:space="0" w:color="auto"/>
            <w:bottom w:val="none" w:sz="0" w:space="0" w:color="auto"/>
            <w:right w:val="none" w:sz="0" w:space="0" w:color="auto"/>
          </w:divBdr>
        </w:div>
        <w:div w:id="534200482">
          <w:marLeft w:val="0"/>
          <w:marRight w:val="0"/>
          <w:marTop w:val="0"/>
          <w:marBottom w:val="0"/>
          <w:divBdr>
            <w:top w:val="none" w:sz="0" w:space="0" w:color="auto"/>
            <w:left w:val="none" w:sz="0" w:space="0" w:color="auto"/>
            <w:bottom w:val="dotted" w:sz="6" w:space="7" w:color="000000"/>
            <w:right w:val="none" w:sz="0" w:space="0" w:color="auto"/>
          </w:divBdr>
        </w:div>
      </w:divsChild>
    </w:div>
    <w:div w:id="602807565">
      <w:bodyDiv w:val="1"/>
      <w:marLeft w:val="0"/>
      <w:marRight w:val="0"/>
      <w:marTop w:val="0"/>
      <w:marBottom w:val="0"/>
      <w:divBdr>
        <w:top w:val="none" w:sz="0" w:space="0" w:color="auto"/>
        <w:left w:val="none" w:sz="0" w:space="0" w:color="auto"/>
        <w:bottom w:val="none" w:sz="0" w:space="0" w:color="auto"/>
        <w:right w:val="none" w:sz="0" w:space="0" w:color="auto"/>
      </w:divBdr>
      <w:divsChild>
        <w:div w:id="651955526">
          <w:marLeft w:val="0"/>
          <w:marRight w:val="0"/>
          <w:marTop w:val="225"/>
          <w:marBottom w:val="0"/>
          <w:divBdr>
            <w:top w:val="none" w:sz="0" w:space="0" w:color="auto"/>
            <w:left w:val="none" w:sz="0" w:space="0" w:color="auto"/>
            <w:bottom w:val="none" w:sz="0" w:space="0" w:color="auto"/>
            <w:right w:val="none" w:sz="0" w:space="0" w:color="auto"/>
          </w:divBdr>
        </w:div>
        <w:div w:id="1178883859">
          <w:marLeft w:val="0"/>
          <w:marRight w:val="0"/>
          <w:marTop w:val="0"/>
          <w:marBottom w:val="0"/>
          <w:divBdr>
            <w:top w:val="none" w:sz="0" w:space="0" w:color="auto"/>
            <w:left w:val="none" w:sz="0" w:space="0" w:color="auto"/>
            <w:bottom w:val="none" w:sz="0" w:space="0" w:color="auto"/>
            <w:right w:val="none" w:sz="0" w:space="0" w:color="auto"/>
          </w:divBdr>
          <w:divsChild>
            <w:div w:id="8638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132856">
      <w:bodyDiv w:val="1"/>
      <w:marLeft w:val="0"/>
      <w:marRight w:val="0"/>
      <w:marTop w:val="0"/>
      <w:marBottom w:val="0"/>
      <w:divBdr>
        <w:top w:val="none" w:sz="0" w:space="0" w:color="auto"/>
        <w:left w:val="none" w:sz="0" w:space="0" w:color="auto"/>
        <w:bottom w:val="none" w:sz="0" w:space="0" w:color="auto"/>
        <w:right w:val="none" w:sz="0" w:space="0" w:color="auto"/>
      </w:divBdr>
      <w:divsChild>
        <w:div w:id="886448803">
          <w:marLeft w:val="0"/>
          <w:marRight w:val="0"/>
          <w:marTop w:val="225"/>
          <w:marBottom w:val="0"/>
          <w:divBdr>
            <w:top w:val="none" w:sz="0" w:space="0" w:color="auto"/>
            <w:left w:val="none" w:sz="0" w:space="0" w:color="auto"/>
            <w:bottom w:val="none" w:sz="0" w:space="0" w:color="auto"/>
            <w:right w:val="none" w:sz="0" w:space="0" w:color="auto"/>
          </w:divBdr>
        </w:div>
        <w:div w:id="1186871038">
          <w:marLeft w:val="0"/>
          <w:marRight w:val="0"/>
          <w:marTop w:val="0"/>
          <w:marBottom w:val="0"/>
          <w:divBdr>
            <w:top w:val="none" w:sz="0" w:space="0" w:color="auto"/>
            <w:left w:val="none" w:sz="0" w:space="0" w:color="auto"/>
            <w:bottom w:val="none" w:sz="0" w:space="0" w:color="auto"/>
            <w:right w:val="none" w:sz="0" w:space="0" w:color="auto"/>
          </w:divBdr>
        </w:div>
        <w:div w:id="969553695">
          <w:marLeft w:val="0"/>
          <w:marRight w:val="0"/>
          <w:marTop w:val="0"/>
          <w:marBottom w:val="0"/>
          <w:divBdr>
            <w:top w:val="none" w:sz="0" w:space="0" w:color="auto"/>
            <w:left w:val="none" w:sz="0" w:space="0" w:color="auto"/>
            <w:bottom w:val="dotted" w:sz="6" w:space="7" w:color="000000"/>
            <w:right w:val="none" w:sz="0" w:space="0" w:color="auto"/>
          </w:divBdr>
        </w:div>
      </w:divsChild>
    </w:div>
    <w:div w:id="1125192971">
      <w:bodyDiv w:val="1"/>
      <w:marLeft w:val="0"/>
      <w:marRight w:val="0"/>
      <w:marTop w:val="0"/>
      <w:marBottom w:val="0"/>
      <w:divBdr>
        <w:top w:val="none" w:sz="0" w:space="0" w:color="auto"/>
        <w:left w:val="none" w:sz="0" w:space="0" w:color="auto"/>
        <w:bottom w:val="none" w:sz="0" w:space="0" w:color="auto"/>
        <w:right w:val="none" w:sz="0" w:space="0" w:color="auto"/>
      </w:divBdr>
      <w:divsChild>
        <w:div w:id="1930502485">
          <w:marLeft w:val="0"/>
          <w:marRight w:val="0"/>
          <w:marTop w:val="225"/>
          <w:marBottom w:val="0"/>
          <w:divBdr>
            <w:top w:val="none" w:sz="0" w:space="0" w:color="auto"/>
            <w:left w:val="none" w:sz="0" w:space="0" w:color="auto"/>
            <w:bottom w:val="none" w:sz="0" w:space="0" w:color="auto"/>
            <w:right w:val="none" w:sz="0" w:space="0" w:color="auto"/>
          </w:divBdr>
        </w:div>
      </w:divsChild>
    </w:div>
    <w:div w:id="1170288147">
      <w:bodyDiv w:val="1"/>
      <w:marLeft w:val="0"/>
      <w:marRight w:val="0"/>
      <w:marTop w:val="0"/>
      <w:marBottom w:val="0"/>
      <w:divBdr>
        <w:top w:val="none" w:sz="0" w:space="0" w:color="auto"/>
        <w:left w:val="none" w:sz="0" w:space="0" w:color="auto"/>
        <w:bottom w:val="none" w:sz="0" w:space="0" w:color="auto"/>
        <w:right w:val="none" w:sz="0" w:space="0" w:color="auto"/>
      </w:divBdr>
      <w:divsChild>
        <w:div w:id="1833986524">
          <w:marLeft w:val="0"/>
          <w:marRight w:val="0"/>
          <w:marTop w:val="0"/>
          <w:marBottom w:val="150"/>
          <w:divBdr>
            <w:top w:val="none" w:sz="0" w:space="0" w:color="auto"/>
            <w:left w:val="none" w:sz="0" w:space="0" w:color="auto"/>
            <w:bottom w:val="none" w:sz="0" w:space="0" w:color="auto"/>
            <w:right w:val="none" w:sz="0" w:space="0" w:color="auto"/>
          </w:divBdr>
          <w:divsChild>
            <w:div w:id="67387279">
              <w:marLeft w:val="0"/>
              <w:marRight w:val="0"/>
              <w:marTop w:val="0"/>
              <w:marBottom w:val="0"/>
              <w:divBdr>
                <w:top w:val="none" w:sz="0" w:space="0" w:color="auto"/>
                <w:left w:val="none" w:sz="0" w:space="0" w:color="auto"/>
                <w:bottom w:val="none" w:sz="0" w:space="0" w:color="auto"/>
                <w:right w:val="none" w:sz="0" w:space="0" w:color="auto"/>
              </w:divBdr>
            </w:div>
          </w:divsChild>
        </w:div>
        <w:div w:id="695813961">
          <w:marLeft w:val="0"/>
          <w:marRight w:val="0"/>
          <w:marTop w:val="150"/>
          <w:marBottom w:val="150"/>
          <w:divBdr>
            <w:top w:val="none" w:sz="0" w:space="0" w:color="auto"/>
            <w:left w:val="none" w:sz="0" w:space="0" w:color="auto"/>
            <w:bottom w:val="none" w:sz="0" w:space="0" w:color="auto"/>
            <w:right w:val="none" w:sz="0" w:space="0" w:color="auto"/>
          </w:divBdr>
          <w:divsChild>
            <w:div w:id="126106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7562">
      <w:bodyDiv w:val="1"/>
      <w:marLeft w:val="0"/>
      <w:marRight w:val="0"/>
      <w:marTop w:val="0"/>
      <w:marBottom w:val="0"/>
      <w:divBdr>
        <w:top w:val="none" w:sz="0" w:space="0" w:color="auto"/>
        <w:left w:val="none" w:sz="0" w:space="0" w:color="auto"/>
        <w:bottom w:val="none" w:sz="0" w:space="0" w:color="auto"/>
        <w:right w:val="none" w:sz="0" w:space="0" w:color="auto"/>
      </w:divBdr>
      <w:divsChild>
        <w:div w:id="154617208">
          <w:marLeft w:val="0"/>
          <w:marRight w:val="0"/>
          <w:marTop w:val="225"/>
          <w:marBottom w:val="0"/>
          <w:divBdr>
            <w:top w:val="none" w:sz="0" w:space="0" w:color="auto"/>
            <w:left w:val="none" w:sz="0" w:space="0" w:color="auto"/>
            <w:bottom w:val="none" w:sz="0" w:space="0" w:color="auto"/>
            <w:right w:val="none" w:sz="0" w:space="0" w:color="auto"/>
          </w:divBdr>
        </w:div>
        <w:div w:id="829293363">
          <w:marLeft w:val="0"/>
          <w:marRight w:val="0"/>
          <w:marTop w:val="0"/>
          <w:marBottom w:val="0"/>
          <w:divBdr>
            <w:top w:val="none" w:sz="0" w:space="0" w:color="auto"/>
            <w:left w:val="none" w:sz="0" w:space="0" w:color="auto"/>
            <w:bottom w:val="none" w:sz="0" w:space="0" w:color="auto"/>
            <w:right w:val="none" w:sz="0" w:space="0" w:color="auto"/>
          </w:divBdr>
          <w:divsChild>
            <w:div w:id="84701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635744">
      <w:bodyDiv w:val="1"/>
      <w:marLeft w:val="0"/>
      <w:marRight w:val="0"/>
      <w:marTop w:val="0"/>
      <w:marBottom w:val="0"/>
      <w:divBdr>
        <w:top w:val="none" w:sz="0" w:space="0" w:color="auto"/>
        <w:left w:val="none" w:sz="0" w:space="0" w:color="auto"/>
        <w:bottom w:val="none" w:sz="0" w:space="0" w:color="auto"/>
        <w:right w:val="none" w:sz="0" w:space="0" w:color="auto"/>
      </w:divBdr>
      <w:divsChild>
        <w:div w:id="899483134">
          <w:marLeft w:val="0"/>
          <w:marRight w:val="0"/>
          <w:marTop w:val="225"/>
          <w:marBottom w:val="0"/>
          <w:divBdr>
            <w:top w:val="none" w:sz="0" w:space="0" w:color="auto"/>
            <w:left w:val="none" w:sz="0" w:space="0" w:color="auto"/>
            <w:bottom w:val="none" w:sz="0" w:space="0" w:color="auto"/>
            <w:right w:val="none" w:sz="0" w:space="0" w:color="auto"/>
          </w:divBdr>
        </w:div>
        <w:div w:id="430320391">
          <w:marLeft w:val="0"/>
          <w:marRight w:val="0"/>
          <w:marTop w:val="0"/>
          <w:marBottom w:val="0"/>
          <w:divBdr>
            <w:top w:val="none" w:sz="0" w:space="0" w:color="auto"/>
            <w:left w:val="none" w:sz="0" w:space="0" w:color="auto"/>
            <w:bottom w:val="none" w:sz="0" w:space="0" w:color="auto"/>
            <w:right w:val="none" w:sz="0" w:space="0" w:color="auto"/>
          </w:divBdr>
          <w:divsChild>
            <w:div w:id="17930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88047">
      <w:bodyDiv w:val="1"/>
      <w:marLeft w:val="0"/>
      <w:marRight w:val="0"/>
      <w:marTop w:val="0"/>
      <w:marBottom w:val="0"/>
      <w:divBdr>
        <w:top w:val="none" w:sz="0" w:space="0" w:color="auto"/>
        <w:left w:val="none" w:sz="0" w:space="0" w:color="auto"/>
        <w:bottom w:val="none" w:sz="0" w:space="0" w:color="auto"/>
        <w:right w:val="none" w:sz="0" w:space="0" w:color="auto"/>
      </w:divBdr>
      <w:divsChild>
        <w:div w:id="1121607116">
          <w:marLeft w:val="0"/>
          <w:marRight w:val="0"/>
          <w:marTop w:val="225"/>
          <w:marBottom w:val="0"/>
          <w:divBdr>
            <w:top w:val="none" w:sz="0" w:space="0" w:color="auto"/>
            <w:left w:val="none" w:sz="0" w:space="0" w:color="auto"/>
            <w:bottom w:val="none" w:sz="0" w:space="0" w:color="auto"/>
            <w:right w:val="none" w:sz="0" w:space="0" w:color="auto"/>
          </w:divBdr>
        </w:div>
        <w:div w:id="171995089">
          <w:marLeft w:val="0"/>
          <w:marRight w:val="0"/>
          <w:marTop w:val="0"/>
          <w:marBottom w:val="0"/>
          <w:divBdr>
            <w:top w:val="none" w:sz="0" w:space="0" w:color="auto"/>
            <w:left w:val="none" w:sz="0" w:space="0" w:color="auto"/>
            <w:bottom w:val="none" w:sz="0" w:space="0" w:color="auto"/>
            <w:right w:val="none" w:sz="0" w:space="0" w:color="auto"/>
          </w:divBdr>
          <w:divsChild>
            <w:div w:id="19606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07617">
      <w:bodyDiv w:val="1"/>
      <w:marLeft w:val="0"/>
      <w:marRight w:val="0"/>
      <w:marTop w:val="0"/>
      <w:marBottom w:val="0"/>
      <w:divBdr>
        <w:top w:val="none" w:sz="0" w:space="0" w:color="auto"/>
        <w:left w:val="none" w:sz="0" w:space="0" w:color="auto"/>
        <w:bottom w:val="none" w:sz="0" w:space="0" w:color="auto"/>
        <w:right w:val="none" w:sz="0" w:space="0" w:color="auto"/>
      </w:divBdr>
      <w:divsChild>
        <w:div w:id="1212113966">
          <w:marLeft w:val="0"/>
          <w:marRight w:val="0"/>
          <w:marTop w:val="0"/>
          <w:marBottom w:val="0"/>
          <w:divBdr>
            <w:top w:val="none" w:sz="0" w:space="0" w:color="auto"/>
            <w:left w:val="none" w:sz="0" w:space="0" w:color="auto"/>
            <w:bottom w:val="dotted" w:sz="6" w:space="7" w:color="000000"/>
            <w:right w:val="none" w:sz="0" w:space="0" w:color="auto"/>
          </w:divBdr>
        </w:div>
      </w:divsChild>
    </w:div>
    <w:div w:id="1432626280">
      <w:bodyDiv w:val="1"/>
      <w:marLeft w:val="0"/>
      <w:marRight w:val="0"/>
      <w:marTop w:val="0"/>
      <w:marBottom w:val="0"/>
      <w:divBdr>
        <w:top w:val="none" w:sz="0" w:space="0" w:color="auto"/>
        <w:left w:val="none" w:sz="0" w:space="0" w:color="auto"/>
        <w:bottom w:val="none" w:sz="0" w:space="0" w:color="auto"/>
        <w:right w:val="none" w:sz="0" w:space="0" w:color="auto"/>
      </w:divBdr>
      <w:divsChild>
        <w:div w:id="1983079960">
          <w:marLeft w:val="0"/>
          <w:marRight w:val="0"/>
          <w:marTop w:val="225"/>
          <w:marBottom w:val="0"/>
          <w:divBdr>
            <w:top w:val="none" w:sz="0" w:space="0" w:color="auto"/>
            <w:left w:val="none" w:sz="0" w:space="0" w:color="auto"/>
            <w:bottom w:val="none" w:sz="0" w:space="0" w:color="auto"/>
            <w:right w:val="none" w:sz="0" w:space="0" w:color="auto"/>
          </w:divBdr>
        </w:div>
      </w:divsChild>
    </w:div>
    <w:div w:id="1660494867">
      <w:bodyDiv w:val="1"/>
      <w:marLeft w:val="0"/>
      <w:marRight w:val="0"/>
      <w:marTop w:val="0"/>
      <w:marBottom w:val="0"/>
      <w:divBdr>
        <w:top w:val="none" w:sz="0" w:space="0" w:color="auto"/>
        <w:left w:val="none" w:sz="0" w:space="0" w:color="auto"/>
        <w:bottom w:val="none" w:sz="0" w:space="0" w:color="auto"/>
        <w:right w:val="none" w:sz="0" w:space="0" w:color="auto"/>
      </w:divBdr>
      <w:divsChild>
        <w:div w:id="1854028881">
          <w:marLeft w:val="0"/>
          <w:marRight w:val="0"/>
          <w:marTop w:val="225"/>
          <w:marBottom w:val="0"/>
          <w:divBdr>
            <w:top w:val="none" w:sz="0" w:space="0" w:color="auto"/>
            <w:left w:val="none" w:sz="0" w:space="0" w:color="auto"/>
            <w:bottom w:val="none" w:sz="0" w:space="0" w:color="auto"/>
            <w:right w:val="none" w:sz="0" w:space="0" w:color="auto"/>
          </w:divBdr>
        </w:div>
        <w:div w:id="956063630">
          <w:marLeft w:val="0"/>
          <w:marRight w:val="0"/>
          <w:marTop w:val="0"/>
          <w:marBottom w:val="0"/>
          <w:divBdr>
            <w:top w:val="none" w:sz="0" w:space="0" w:color="auto"/>
            <w:left w:val="none" w:sz="0" w:space="0" w:color="auto"/>
            <w:bottom w:val="none" w:sz="0" w:space="0" w:color="auto"/>
            <w:right w:val="none" w:sz="0" w:space="0" w:color="auto"/>
          </w:divBdr>
          <w:divsChild>
            <w:div w:id="200489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105">
      <w:bodyDiv w:val="1"/>
      <w:marLeft w:val="0"/>
      <w:marRight w:val="0"/>
      <w:marTop w:val="0"/>
      <w:marBottom w:val="0"/>
      <w:divBdr>
        <w:top w:val="none" w:sz="0" w:space="0" w:color="auto"/>
        <w:left w:val="none" w:sz="0" w:space="0" w:color="auto"/>
        <w:bottom w:val="none" w:sz="0" w:space="0" w:color="auto"/>
        <w:right w:val="none" w:sz="0" w:space="0" w:color="auto"/>
      </w:divBdr>
      <w:divsChild>
        <w:div w:id="147330044">
          <w:marLeft w:val="0"/>
          <w:marRight w:val="0"/>
          <w:marTop w:val="225"/>
          <w:marBottom w:val="0"/>
          <w:divBdr>
            <w:top w:val="none" w:sz="0" w:space="0" w:color="auto"/>
            <w:left w:val="none" w:sz="0" w:space="0" w:color="auto"/>
            <w:bottom w:val="none" w:sz="0" w:space="0" w:color="auto"/>
            <w:right w:val="none" w:sz="0" w:space="0" w:color="auto"/>
          </w:divBdr>
        </w:div>
        <w:div w:id="1220631464">
          <w:marLeft w:val="0"/>
          <w:marRight w:val="0"/>
          <w:marTop w:val="0"/>
          <w:marBottom w:val="0"/>
          <w:divBdr>
            <w:top w:val="none" w:sz="0" w:space="0" w:color="auto"/>
            <w:left w:val="none" w:sz="0" w:space="0" w:color="auto"/>
            <w:bottom w:val="none" w:sz="0" w:space="0" w:color="auto"/>
            <w:right w:val="none" w:sz="0" w:space="0" w:color="auto"/>
          </w:divBdr>
        </w:div>
      </w:divsChild>
    </w:div>
    <w:div w:id="1728265372">
      <w:bodyDiv w:val="1"/>
      <w:marLeft w:val="0"/>
      <w:marRight w:val="0"/>
      <w:marTop w:val="0"/>
      <w:marBottom w:val="0"/>
      <w:divBdr>
        <w:top w:val="none" w:sz="0" w:space="0" w:color="auto"/>
        <w:left w:val="none" w:sz="0" w:space="0" w:color="auto"/>
        <w:bottom w:val="none" w:sz="0" w:space="0" w:color="auto"/>
        <w:right w:val="none" w:sz="0" w:space="0" w:color="auto"/>
      </w:divBdr>
      <w:divsChild>
        <w:div w:id="977759432">
          <w:marLeft w:val="0"/>
          <w:marRight w:val="0"/>
          <w:marTop w:val="225"/>
          <w:marBottom w:val="0"/>
          <w:divBdr>
            <w:top w:val="none" w:sz="0" w:space="0" w:color="auto"/>
            <w:left w:val="none" w:sz="0" w:space="0" w:color="auto"/>
            <w:bottom w:val="none" w:sz="0" w:space="0" w:color="auto"/>
            <w:right w:val="none" w:sz="0" w:space="0" w:color="auto"/>
          </w:divBdr>
        </w:div>
        <w:div w:id="1387490855">
          <w:marLeft w:val="0"/>
          <w:marRight w:val="0"/>
          <w:marTop w:val="0"/>
          <w:marBottom w:val="0"/>
          <w:divBdr>
            <w:top w:val="none" w:sz="0" w:space="0" w:color="auto"/>
            <w:left w:val="none" w:sz="0" w:space="0" w:color="auto"/>
            <w:bottom w:val="none" w:sz="0" w:space="0" w:color="auto"/>
            <w:right w:val="none" w:sz="0" w:space="0" w:color="auto"/>
          </w:divBdr>
        </w:div>
      </w:divsChild>
    </w:div>
    <w:div w:id="1763185414">
      <w:bodyDiv w:val="1"/>
      <w:marLeft w:val="0"/>
      <w:marRight w:val="0"/>
      <w:marTop w:val="0"/>
      <w:marBottom w:val="0"/>
      <w:divBdr>
        <w:top w:val="none" w:sz="0" w:space="0" w:color="auto"/>
        <w:left w:val="none" w:sz="0" w:space="0" w:color="auto"/>
        <w:bottom w:val="none" w:sz="0" w:space="0" w:color="auto"/>
        <w:right w:val="none" w:sz="0" w:space="0" w:color="auto"/>
      </w:divBdr>
      <w:divsChild>
        <w:div w:id="1926650614">
          <w:marLeft w:val="0"/>
          <w:marRight w:val="0"/>
          <w:marTop w:val="225"/>
          <w:marBottom w:val="0"/>
          <w:divBdr>
            <w:top w:val="none" w:sz="0" w:space="0" w:color="auto"/>
            <w:left w:val="none" w:sz="0" w:space="0" w:color="auto"/>
            <w:bottom w:val="none" w:sz="0" w:space="0" w:color="auto"/>
            <w:right w:val="none" w:sz="0" w:space="0" w:color="auto"/>
          </w:divBdr>
        </w:div>
        <w:div w:id="525485661">
          <w:marLeft w:val="0"/>
          <w:marRight w:val="0"/>
          <w:marTop w:val="0"/>
          <w:marBottom w:val="0"/>
          <w:divBdr>
            <w:top w:val="none" w:sz="0" w:space="0" w:color="auto"/>
            <w:left w:val="none" w:sz="0" w:space="0" w:color="auto"/>
            <w:bottom w:val="none" w:sz="0" w:space="0" w:color="auto"/>
            <w:right w:val="none" w:sz="0" w:space="0" w:color="auto"/>
          </w:divBdr>
          <w:divsChild>
            <w:div w:id="5450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207421">
      <w:bodyDiv w:val="1"/>
      <w:marLeft w:val="0"/>
      <w:marRight w:val="0"/>
      <w:marTop w:val="0"/>
      <w:marBottom w:val="0"/>
      <w:divBdr>
        <w:top w:val="none" w:sz="0" w:space="0" w:color="auto"/>
        <w:left w:val="none" w:sz="0" w:space="0" w:color="auto"/>
        <w:bottom w:val="none" w:sz="0" w:space="0" w:color="auto"/>
        <w:right w:val="none" w:sz="0" w:space="0" w:color="auto"/>
      </w:divBdr>
      <w:divsChild>
        <w:div w:id="1538620165">
          <w:marLeft w:val="0"/>
          <w:marRight w:val="0"/>
          <w:marTop w:val="225"/>
          <w:marBottom w:val="0"/>
          <w:divBdr>
            <w:top w:val="none" w:sz="0" w:space="0" w:color="auto"/>
            <w:left w:val="none" w:sz="0" w:space="0" w:color="auto"/>
            <w:bottom w:val="none" w:sz="0" w:space="0" w:color="auto"/>
            <w:right w:val="none" w:sz="0" w:space="0" w:color="auto"/>
          </w:divBdr>
        </w:div>
        <w:div w:id="483857663">
          <w:marLeft w:val="0"/>
          <w:marRight w:val="0"/>
          <w:marTop w:val="0"/>
          <w:marBottom w:val="0"/>
          <w:divBdr>
            <w:top w:val="none" w:sz="0" w:space="0" w:color="auto"/>
            <w:left w:val="none" w:sz="0" w:space="0" w:color="auto"/>
            <w:bottom w:val="none" w:sz="0" w:space="0" w:color="auto"/>
            <w:right w:val="none" w:sz="0" w:space="0" w:color="auto"/>
          </w:divBdr>
        </w:div>
      </w:divsChild>
    </w:div>
    <w:div w:id="2079866149">
      <w:bodyDiv w:val="1"/>
      <w:marLeft w:val="0"/>
      <w:marRight w:val="0"/>
      <w:marTop w:val="0"/>
      <w:marBottom w:val="0"/>
      <w:divBdr>
        <w:top w:val="none" w:sz="0" w:space="0" w:color="auto"/>
        <w:left w:val="none" w:sz="0" w:space="0" w:color="auto"/>
        <w:bottom w:val="none" w:sz="0" w:space="0" w:color="auto"/>
        <w:right w:val="none" w:sz="0" w:space="0" w:color="auto"/>
      </w:divBdr>
      <w:divsChild>
        <w:div w:id="1078671041">
          <w:marLeft w:val="0"/>
          <w:marRight w:val="0"/>
          <w:marTop w:val="0"/>
          <w:marBottom w:val="150"/>
          <w:divBdr>
            <w:top w:val="none" w:sz="0" w:space="0" w:color="auto"/>
            <w:left w:val="none" w:sz="0" w:space="0" w:color="auto"/>
            <w:bottom w:val="none" w:sz="0" w:space="0" w:color="auto"/>
            <w:right w:val="none" w:sz="0" w:space="0" w:color="auto"/>
          </w:divBdr>
          <w:divsChild>
            <w:div w:id="768233392">
              <w:marLeft w:val="0"/>
              <w:marRight w:val="0"/>
              <w:marTop w:val="0"/>
              <w:marBottom w:val="0"/>
              <w:divBdr>
                <w:top w:val="none" w:sz="0" w:space="0" w:color="auto"/>
                <w:left w:val="none" w:sz="0" w:space="0" w:color="auto"/>
                <w:bottom w:val="none" w:sz="0" w:space="0" w:color="auto"/>
                <w:right w:val="none" w:sz="0" w:space="0" w:color="auto"/>
              </w:divBdr>
            </w:div>
          </w:divsChild>
        </w:div>
        <w:div w:id="1443574597">
          <w:marLeft w:val="0"/>
          <w:marRight w:val="0"/>
          <w:marTop w:val="150"/>
          <w:marBottom w:val="150"/>
          <w:divBdr>
            <w:top w:val="none" w:sz="0" w:space="0" w:color="auto"/>
            <w:left w:val="none" w:sz="0" w:space="0" w:color="auto"/>
            <w:bottom w:val="none" w:sz="0" w:space="0" w:color="auto"/>
            <w:right w:val="none" w:sz="0" w:space="0" w:color="auto"/>
          </w:divBdr>
          <w:divsChild>
            <w:div w:id="52922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11042">
      <w:bodyDiv w:val="1"/>
      <w:marLeft w:val="0"/>
      <w:marRight w:val="0"/>
      <w:marTop w:val="0"/>
      <w:marBottom w:val="0"/>
      <w:divBdr>
        <w:top w:val="none" w:sz="0" w:space="0" w:color="auto"/>
        <w:left w:val="none" w:sz="0" w:space="0" w:color="auto"/>
        <w:bottom w:val="none" w:sz="0" w:space="0" w:color="auto"/>
        <w:right w:val="none" w:sz="0" w:space="0" w:color="auto"/>
      </w:divBdr>
      <w:divsChild>
        <w:div w:id="1236476574">
          <w:marLeft w:val="0"/>
          <w:marRight w:val="0"/>
          <w:marTop w:val="225"/>
          <w:marBottom w:val="0"/>
          <w:divBdr>
            <w:top w:val="none" w:sz="0" w:space="0" w:color="auto"/>
            <w:left w:val="none" w:sz="0" w:space="0" w:color="auto"/>
            <w:bottom w:val="none" w:sz="0" w:space="0" w:color="auto"/>
            <w:right w:val="none" w:sz="0" w:space="0" w:color="auto"/>
          </w:divBdr>
        </w:div>
        <w:div w:id="839613712">
          <w:marLeft w:val="0"/>
          <w:marRight w:val="0"/>
          <w:marTop w:val="0"/>
          <w:marBottom w:val="0"/>
          <w:divBdr>
            <w:top w:val="none" w:sz="0" w:space="0" w:color="auto"/>
            <w:left w:val="none" w:sz="0" w:space="0" w:color="auto"/>
            <w:bottom w:val="none" w:sz="0" w:space="0" w:color="auto"/>
            <w:right w:val="none" w:sz="0" w:space="0" w:color="auto"/>
          </w:divBdr>
          <w:divsChild>
            <w:div w:id="1200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04883">
      <w:bodyDiv w:val="1"/>
      <w:marLeft w:val="0"/>
      <w:marRight w:val="0"/>
      <w:marTop w:val="0"/>
      <w:marBottom w:val="0"/>
      <w:divBdr>
        <w:top w:val="none" w:sz="0" w:space="0" w:color="auto"/>
        <w:left w:val="none" w:sz="0" w:space="0" w:color="auto"/>
        <w:bottom w:val="none" w:sz="0" w:space="0" w:color="auto"/>
        <w:right w:val="none" w:sz="0" w:space="0" w:color="auto"/>
      </w:divBdr>
      <w:divsChild>
        <w:div w:id="400642751">
          <w:marLeft w:val="0"/>
          <w:marRight w:val="0"/>
          <w:marTop w:val="225"/>
          <w:marBottom w:val="0"/>
          <w:divBdr>
            <w:top w:val="none" w:sz="0" w:space="0" w:color="auto"/>
            <w:left w:val="none" w:sz="0" w:space="0" w:color="auto"/>
            <w:bottom w:val="none" w:sz="0" w:space="0" w:color="auto"/>
            <w:right w:val="none" w:sz="0" w:space="0" w:color="auto"/>
          </w:divBdr>
        </w:div>
        <w:div w:id="91324211">
          <w:marLeft w:val="0"/>
          <w:marRight w:val="0"/>
          <w:marTop w:val="0"/>
          <w:marBottom w:val="0"/>
          <w:divBdr>
            <w:top w:val="none" w:sz="0" w:space="0" w:color="auto"/>
            <w:left w:val="none" w:sz="0" w:space="0" w:color="auto"/>
            <w:bottom w:val="none" w:sz="0" w:space="0" w:color="auto"/>
            <w:right w:val="none" w:sz="0" w:space="0" w:color="auto"/>
          </w:divBdr>
          <w:divsChild>
            <w:div w:id="396515584">
              <w:marLeft w:val="0"/>
              <w:marRight w:val="0"/>
              <w:marTop w:val="0"/>
              <w:marBottom w:val="0"/>
              <w:divBdr>
                <w:top w:val="none" w:sz="0" w:space="0" w:color="auto"/>
                <w:left w:val="none" w:sz="0" w:space="0" w:color="auto"/>
                <w:bottom w:val="none" w:sz="0" w:space="0" w:color="auto"/>
                <w:right w:val="none" w:sz="0" w:space="0" w:color="auto"/>
              </w:divBdr>
            </w:div>
          </w:divsChild>
        </w:div>
        <w:div w:id="110319605">
          <w:marLeft w:val="0"/>
          <w:marRight w:val="0"/>
          <w:marTop w:val="0"/>
          <w:marBottom w:val="0"/>
          <w:divBdr>
            <w:top w:val="none" w:sz="0" w:space="0" w:color="auto"/>
            <w:left w:val="none" w:sz="0" w:space="0" w:color="auto"/>
            <w:bottom w:val="dotted" w:sz="6" w:space="7"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s://valeoinnovationchallenge.valeo.com/"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youtube.com/watch?x-yt-ts=1421914688&amp;x-yt-cl=84503534&amp;v=vcf6bEaMV84" TargetMode="External"/><Relationship Id="rId17" Type="http://schemas.openxmlformats.org/officeDocument/2006/relationships/hyperlink" Target="https://www.facebook.com/euipnovisad" TargetMode="External"/><Relationship Id="rId25" Type="http://schemas.openxmlformats.org/officeDocument/2006/relationships/image" Target="media/image7.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facebook.com/evropski.dnevnik" TargetMode="External"/><Relationship Id="rId20" Type="http://schemas.openxmlformats.org/officeDocument/2006/relationships/hyperlink" Target="https://valeoinnovationchallenge.valeo.com/"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x-yt-ts=1421914688&amp;x-yt-cl=84503534&amp;v=v5_VYwahgi0" TargetMode="External"/><Relationship Id="rId24" Type="http://schemas.openxmlformats.org/officeDocument/2006/relationships/hyperlink" Target="mailto:aegeens@gmail.com"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info@euinfo.rs" TargetMode="External"/><Relationship Id="rId23" Type="http://schemas.openxmlformats.org/officeDocument/2006/relationships/hyperlink" Target="http://www.aegeens.org.rs/index.php" TargetMode="External"/><Relationship Id="rId28" Type="http://schemas.openxmlformats.org/officeDocument/2006/relationships/image" Target="media/image9.jpeg"/><Relationship Id="rId10" Type="http://schemas.openxmlformats.org/officeDocument/2006/relationships/image" Target="media/image3.jpeg"/><Relationship Id="rId19" Type="http://schemas.openxmlformats.org/officeDocument/2006/relationships/hyperlink" Target="http://edukacija.rs/nagradni-konkursi/valeo-izazov-za-inovaciju-dizajnirajte-automobil-buducnosti" TargetMode="External"/><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s://www.youtube.com/watch?v=c9rKGCKOaSE&amp;x-yt-ts=1421914688&amp;x-yt-cl=84503534" TargetMode="External"/><Relationship Id="rId14" Type="http://schemas.openxmlformats.org/officeDocument/2006/relationships/image" Target="media/image5.jpeg"/><Relationship Id="rId22" Type="http://schemas.openxmlformats.org/officeDocument/2006/relationships/hyperlink" Target="https://www.youtube.com/watch?x-yt-ts=1421914688&amp;v=fb4j9SD7i6U&amp;x-yt-cl=84503534" TargetMode="External"/><Relationship Id="rId27" Type="http://schemas.openxmlformats.org/officeDocument/2006/relationships/hyperlink" Target="mailto:novisad@americancorners.rs" TargetMode="External"/><Relationship Id="rId30" Type="http://schemas.openxmlformats.org/officeDocument/2006/relationships/hyperlink" Target="http://www.srpss.org.rs" TargetMode="Externa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41675-0E5E-4F09-85DA-8827BD6BC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3790</Words>
  <Characters>21604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2015-01-25T10:25:00Z</dcterms:created>
  <dcterms:modified xsi:type="dcterms:W3CDTF">2015-01-27T12:35:00Z</dcterms:modified>
</cp:coreProperties>
</file>